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EAD4B" w14:textId="77777777" w:rsidR="00045033" w:rsidRDefault="009C07DC">
      <w:pPr>
        <w:spacing w:line="560" w:lineRule="exact"/>
        <w:ind w:firstLine="361"/>
        <w:jc w:val="center"/>
        <w:rPr>
          <w:rFonts w:ascii="宋体" w:eastAsia="宋体" w:hAnsi="宋体" w:cs="宋体"/>
          <w:b/>
          <w:sz w:val="36"/>
          <w:szCs w:val="36"/>
        </w:rPr>
      </w:pPr>
      <w:r>
        <w:rPr>
          <w:rFonts w:ascii="宋体" w:eastAsia="宋体" w:hAnsi="宋体" w:cs="宋体"/>
          <w:b/>
          <w:sz w:val="36"/>
          <w:szCs w:val="36"/>
        </w:rPr>
        <w:t>上海市第十二届老年人体育健身大会</w:t>
      </w:r>
    </w:p>
    <w:p w14:paraId="033B0CA3" w14:textId="77777777" w:rsidR="00045033" w:rsidRDefault="009C07DC">
      <w:pPr>
        <w:spacing w:line="560" w:lineRule="exact"/>
        <w:ind w:firstLine="361"/>
        <w:jc w:val="center"/>
        <w:rPr>
          <w:rFonts w:ascii="宋体" w:eastAsia="宋体" w:hAnsi="宋体" w:cs="宋体"/>
          <w:b/>
          <w:sz w:val="36"/>
          <w:szCs w:val="36"/>
        </w:rPr>
      </w:pPr>
      <w:r>
        <w:rPr>
          <w:rFonts w:ascii="宋体" w:eastAsia="宋体" w:hAnsi="宋体" w:cs="宋体"/>
          <w:b/>
          <w:sz w:val="36"/>
          <w:szCs w:val="36"/>
        </w:rPr>
        <w:t>气排球比赛规程</w:t>
      </w:r>
    </w:p>
    <w:p w14:paraId="0B607C65" w14:textId="77777777" w:rsidR="00045033" w:rsidRDefault="00045033">
      <w:pPr>
        <w:spacing w:line="560" w:lineRule="exact"/>
        <w:ind w:firstLine="360"/>
        <w:jc w:val="center"/>
        <w:rPr>
          <w:rFonts w:ascii="黑体" w:eastAsia="黑体" w:hAnsi="黑体" w:cs="黑体"/>
          <w:sz w:val="36"/>
          <w:szCs w:val="36"/>
        </w:rPr>
      </w:pPr>
    </w:p>
    <w:p w14:paraId="0F90E47F" w14:textId="77777777" w:rsidR="00045033" w:rsidRPr="00043106" w:rsidRDefault="009C07DC">
      <w:pPr>
        <w:numPr>
          <w:ilvl w:val="0"/>
          <w:numId w:val="1"/>
        </w:numPr>
        <w:spacing w:line="560" w:lineRule="exact"/>
        <w:ind w:firstLine="30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主办单位：</w:t>
      </w:r>
    </w:p>
    <w:p w14:paraId="449A9047" w14:textId="77777777" w:rsidR="00045033" w:rsidRPr="00043106" w:rsidRDefault="009C07DC">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上海市体育局</w:t>
      </w:r>
    </w:p>
    <w:p w14:paraId="789DCE91" w14:textId="77777777" w:rsidR="00045033" w:rsidRPr="00043106" w:rsidRDefault="009C07DC">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上海市老龄工作委员会办公室</w:t>
      </w:r>
    </w:p>
    <w:p w14:paraId="590A7FDE" w14:textId="77777777" w:rsidR="00045033" w:rsidRPr="00043106" w:rsidRDefault="009C07DC">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上海市老年人体育协会</w:t>
      </w:r>
    </w:p>
    <w:p w14:paraId="02D856C5" w14:textId="77777777" w:rsidR="00045033" w:rsidRPr="00043106" w:rsidRDefault="009C07DC">
      <w:pPr>
        <w:numPr>
          <w:ilvl w:val="0"/>
          <w:numId w:val="1"/>
        </w:numPr>
        <w:spacing w:line="560" w:lineRule="exact"/>
        <w:ind w:firstLine="30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承办单位：</w:t>
      </w:r>
    </w:p>
    <w:p w14:paraId="4085855B" w14:textId="77777777" w:rsidR="00045033" w:rsidRPr="00043106" w:rsidRDefault="009C07DC">
      <w:pPr>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上海市长宁区体育局</w:t>
      </w:r>
    </w:p>
    <w:p w14:paraId="5D59B9F8" w14:textId="77777777" w:rsidR="00045033" w:rsidRPr="00043106" w:rsidRDefault="009C07DC">
      <w:pPr>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上海市长宁区天山路街道办事处</w:t>
      </w:r>
    </w:p>
    <w:p w14:paraId="56403BA1" w14:textId="77777777" w:rsidR="00045033" w:rsidRPr="00043106" w:rsidRDefault="009C07DC">
      <w:pPr>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上海市长宁区老龄工作委员会办公室</w:t>
      </w:r>
    </w:p>
    <w:p w14:paraId="793C75D6" w14:textId="77777777" w:rsidR="00045033" w:rsidRPr="00043106" w:rsidRDefault="009C07DC">
      <w:pPr>
        <w:ind w:firstLineChars="200" w:firstLine="640"/>
        <w:jc w:val="left"/>
        <w:rPr>
          <w:rFonts w:ascii="微软雅黑" w:eastAsia="微软雅黑" w:hAnsi="微软雅黑" w:cs="宋体"/>
          <w:color w:val="000000" w:themeColor="text1"/>
          <w:sz w:val="32"/>
          <w:szCs w:val="32"/>
        </w:rPr>
      </w:pPr>
      <w:r w:rsidRPr="00043106">
        <w:rPr>
          <w:rFonts w:ascii="仿宋" w:eastAsia="仿宋" w:hAnsi="仿宋" w:cs="仿宋" w:hint="eastAsia"/>
          <w:sz w:val="32"/>
          <w:szCs w:val="32"/>
        </w:rPr>
        <w:t>上海市长宁区老年人体育协会</w:t>
      </w:r>
    </w:p>
    <w:p w14:paraId="1F819798" w14:textId="77777777" w:rsidR="00045033" w:rsidRPr="00043106" w:rsidRDefault="009C07DC">
      <w:pPr>
        <w:numPr>
          <w:ilvl w:val="0"/>
          <w:numId w:val="1"/>
        </w:numPr>
        <w:spacing w:line="560" w:lineRule="exact"/>
        <w:ind w:firstLine="30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 xml:space="preserve">协办单位: </w:t>
      </w:r>
    </w:p>
    <w:p w14:paraId="49A157A4" w14:textId="77777777" w:rsidR="00045033" w:rsidRPr="00043106" w:rsidRDefault="009C07DC">
      <w:pPr>
        <w:spacing w:line="560" w:lineRule="exact"/>
        <w:ind w:left="602"/>
        <w:jc w:val="left"/>
        <w:rPr>
          <w:rFonts w:ascii="仿宋" w:eastAsia="仿宋" w:hAnsi="仿宋" w:cs="仿宋"/>
          <w:sz w:val="32"/>
          <w:szCs w:val="32"/>
        </w:rPr>
      </w:pPr>
      <w:r w:rsidRPr="00043106">
        <w:rPr>
          <w:rFonts w:ascii="仿宋" w:eastAsia="仿宋" w:hAnsi="仿宋" w:cs="仿宋"/>
          <w:sz w:val="32"/>
          <w:szCs w:val="32"/>
        </w:rPr>
        <w:t>上海市长宁区体育管理事务中心</w:t>
      </w:r>
    </w:p>
    <w:p w14:paraId="4DAC1BF9" w14:textId="77777777" w:rsidR="00045033" w:rsidRPr="00043106" w:rsidRDefault="009C07DC">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上海长宁区天山社区体育健身俱乐部</w:t>
      </w:r>
    </w:p>
    <w:p w14:paraId="5EBA00CA" w14:textId="77777777" w:rsidR="00045033" w:rsidRPr="00043106" w:rsidRDefault="009C07DC" w:rsidP="00D0607F">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四、比赛时间</w:t>
      </w:r>
    </w:p>
    <w:p w14:paraId="20BD1D5A" w14:textId="77777777" w:rsidR="00045033" w:rsidRPr="00043106" w:rsidRDefault="009C07DC" w:rsidP="00D0607F">
      <w:pPr>
        <w:spacing w:line="560" w:lineRule="exact"/>
        <w:ind w:firstLineChars="200" w:firstLine="640"/>
        <w:rPr>
          <w:rFonts w:ascii="仿宋" w:eastAsia="仿宋" w:hAnsi="仿宋" w:cs="仿宋"/>
          <w:color w:val="000000" w:themeColor="text1"/>
          <w:sz w:val="32"/>
          <w:szCs w:val="32"/>
        </w:rPr>
      </w:pPr>
      <w:r w:rsidRPr="00043106">
        <w:rPr>
          <w:rFonts w:ascii="仿宋" w:eastAsia="仿宋" w:hAnsi="仿宋" w:cs="仿宋" w:hint="eastAsia"/>
          <w:sz w:val="32"/>
          <w:szCs w:val="32"/>
        </w:rPr>
        <w:t>时间：</w:t>
      </w:r>
      <w:r w:rsidRPr="00043106">
        <w:rPr>
          <w:rFonts w:ascii="仿宋" w:eastAsia="仿宋" w:hAnsi="仿宋" w:cs="仿宋"/>
          <w:sz w:val="32"/>
          <w:szCs w:val="32"/>
        </w:rPr>
        <w:t>2024年5</w:t>
      </w:r>
      <w:r w:rsidRPr="00043106">
        <w:rPr>
          <w:rFonts w:ascii="仿宋" w:eastAsia="仿宋" w:hAnsi="仿宋" w:cs="仿宋" w:hint="eastAsia"/>
          <w:sz w:val="32"/>
          <w:szCs w:val="32"/>
        </w:rPr>
        <w:t>月3</w:t>
      </w:r>
      <w:r w:rsidRPr="00043106">
        <w:rPr>
          <w:rFonts w:ascii="仿宋" w:eastAsia="仿宋" w:hAnsi="仿宋" w:cs="仿宋"/>
          <w:sz w:val="32"/>
          <w:szCs w:val="32"/>
        </w:rPr>
        <w:t>0</w:t>
      </w:r>
      <w:r w:rsidRPr="00043106">
        <w:rPr>
          <w:rFonts w:ascii="仿宋" w:eastAsia="仿宋" w:hAnsi="仿宋" w:cs="仿宋" w:hint="eastAsia"/>
          <w:sz w:val="32"/>
          <w:szCs w:val="32"/>
        </w:rPr>
        <w:t>、3</w:t>
      </w:r>
      <w:r w:rsidRPr="00043106">
        <w:rPr>
          <w:rFonts w:ascii="仿宋" w:eastAsia="仿宋" w:hAnsi="仿宋" w:cs="仿宋"/>
          <w:sz w:val="32"/>
          <w:szCs w:val="32"/>
        </w:rPr>
        <w:t>1</w:t>
      </w:r>
      <w:r w:rsidRPr="00043106">
        <w:rPr>
          <w:rFonts w:ascii="仿宋" w:eastAsia="仿宋" w:hAnsi="仿宋" w:cs="仿宋" w:hint="eastAsia"/>
          <w:sz w:val="32"/>
          <w:szCs w:val="32"/>
        </w:rPr>
        <w:t>日。</w:t>
      </w:r>
    </w:p>
    <w:p w14:paraId="121BC29D"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五、比赛地点</w:t>
      </w:r>
    </w:p>
    <w:p w14:paraId="4E05CE5C" w14:textId="77777777" w:rsidR="00045033" w:rsidRPr="00043106" w:rsidRDefault="009C07DC" w:rsidP="00D0607F">
      <w:pPr>
        <w:spacing w:line="560" w:lineRule="exact"/>
        <w:ind w:firstLineChars="200" w:firstLine="640"/>
        <w:rPr>
          <w:rFonts w:ascii="仿宋" w:eastAsia="仿宋" w:hAnsi="仿宋" w:cs="仿宋"/>
          <w:b/>
          <w:sz w:val="32"/>
          <w:szCs w:val="32"/>
        </w:rPr>
      </w:pPr>
      <w:r w:rsidRPr="00043106">
        <w:rPr>
          <w:rFonts w:ascii="仿宋" w:eastAsia="仿宋" w:hAnsi="仿宋" w:cs="仿宋" w:hint="eastAsia"/>
          <w:sz w:val="32"/>
          <w:szCs w:val="32"/>
        </w:rPr>
        <w:t>地点：</w:t>
      </w:r>
      <w:r w:rsidRPr="00043106">
        <w:rPr>
          <w:rFonts w:ascii="仿宋" w:eastAsia="仿宋" w:hAnsi="仿宋" w:cs="仿宋"/>
          <w:sz w:val="32"/>
          <w:szCs w:val="32"/>
        </w:rPr>
        <w:t>虹桥体育公园（绥宁路820号）</w:t>
      </w:r>
      <w:r w:rsidRPr="00043106">
        <w:rPr>
          <w:rFonts w:ascii="仿宋" w:eastAsia="仿宋" w:hAnsi="仿宋" w:cs="仿宋" w:hint="eastAsia"/>
          <w:sz w:val="32"/>
          <w:szCs w:val="32"/>
        </w:rPr>
        <w:t>。</w:t>
      </w:r>
    </w:p>
    <w:p w14:paraId="4FCA8AA5"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六、项目设置</w:t>
      </w:r>
    </w:p>
    <w:p w14:paraId="2835B303" w14:textId="77777777" w:rsidR="00045033" w:rsidRPr="00043106" w:rsidRDefault="009C07DC" w:rsidP="00D0607F">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气排球比赛</w:t>
      </w:r>
      <w:r w:rsidRPr="00043106">
        <w:rPr>
          <w:rFonts w:ascii="仿宋" w:eastAsia="仿宋" w:hAnsi="仿宋" w:cs="仿宋" w:hint="eastAsia"/>
          <w:sz w:val="32"/>
          <w:szCs w:val="32"/>
        </w:rPr>
        <w:t>：女子组</w:t>
      </w:r>
      <w:r w:rsidRPr="00043106">
        <w:rPr>
          <w:rFonts w:ascii="仿宋" w:eastAsia="仿宋" w:hAnsi="仿宋" w:cs="仿宋"/>
          <w:sz w:val="32"/>
          <w:szCs w:val="32"/>
        </w:rPr>
        <w:t>5</w:t>
      </w:r>
      <w:r w:rsidRPr="00043106">
        <w:rPr>
          <w:rFonts w:ascii="仿宋" w:eastAsia="仿宋" w:hAnsi="仿宋" w:cs="仿宋" w:hint="eastAsia"/>
          <w:sz w:val="32"/>
          <w:szCs w:val="32"/>
        </w:rPr>
        <w:t>月3</w:t>
      </w:r>
      <w:r w:rsidRPr="00043106">
        <w:rPr>
          <w:rFonts w:ascii="仿宋" w:eastAsia="仿宋" w:hAnsi="仿宋" w:cs="仿宋"/>
          <w:sz w:val="32"/>
          <w:szCs w:val="32"/>
        </w:rPr>
        <w:t>0</w:t>
      </w:r>
      <w:r w:rsidRPr="00043106">
        <w:rPr>
          <w:rFonts w:ascii="仿宋" w:eastAsia="仿宋" w:hAnsi="仿宋" w:cs="仿宋" w:hint="eastAsia"/>
          <w:sz w:val="32"/>
          <w:szCs w:val="32"/>
        </w:rPr>
        <w:t>日。</w:t>
      </w:r>
    </w:p>
    <w:p w14:paraId="2F21301D" w14:textId="77777777" w:rsidR="00045033" w:rsidRPr="00043106" w:rsidRDefault="009C07DC" w:rsidP="00D0607F">
      <w:pPr>
        <w:spacing w:line="560" w:lineRule="exact"/>
        <w:ind w:firstLineChars="800" w:firstLine="2560"/>
        <w:jc w:val="left"/>
        <w:rPr>
          <w:rFonts w:ascii="仿宋" w:eastAsia="仿宋" w:hAnsi="仿宋" w:cs="仿宋"/>
          <w:sz w:val="32"/>
          <w:szCs w:val="32"/>
        </w:rPr>
      </w:pPr>
      <w:r w:rsidRPr="00043106">
        <w:rPr>
          <w:rFonts w:ascii="仿宋" w:eastAsia="仿宋" w:hAnsi="仿宋" w:cs="仿宋" w:hint="eastAsia"/>
          <w:sz w:val="32"/>
          <w:szCs w:val="32"/>
        </w:rPr>
        <w:t>男子组5月3</w:t>
      </w:r>
      <w:r w:rsidRPr="00043106">
        <w:rPr>
          <w:rFonts w:ascii="仿宋" w:eastAsia="仿宋" w:hAnsi="仿宋" w:cs="仿宋"/>
          <w:sz w:val="32"/>
          <w:szCs w:val="32"/>
        </w:rPr>
        <w:t>1</w:t>
      </w:r>
      <w:r w:rsidRPr="00043106">
        <w:rPr>
          <w:rFonts w:ascii="仿宋" w:eastAsia="仿宋" w:hAnsi="仿宋" w:cs="仿宋" w:hint="eastAsia"/>
          <w:sz w:val="32"/>
          <w:szCs w:val="32"/>
        </w:rPr>
        <w:t>日</w:t>
      </w:r>
      <w:r w:rsidRPr="00043106">
        <w:rPr>
          <w:rFonts w:ascii="仿宋" w:eastAsia="仿宋" w:hAnsi="仿宋" w:cs="仿宋"/>
          <w:sz w:val="32"/>
          <w:szCs w:val="32"/>
        </w:rPr>
        <w:t>。</w:t>
      </w:r>
    </w:p>
    <w:p w14:paraId="273FA0F4"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lastRenderedPageBreak/>
        <w:t>七、报名办法</w:t>
      </w:r>
    </w:p>
    <w:p w14:paraId="4F0E7101" w14:textId="77777777" w:rsidR="00045033" w:rsidRPr="00043106" w:rsidRDefault="009C07DC" w:rsidP="00D0607F">
      <w:pPr>
        <w:widowControl/>
        <w:shd w:val="clear" w:color="auto" w:fill="FFFFFF"/>
        <w:spacing w:line="560" w:lineRule="exact"/>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(一)以各区老体协、各行业系统为单位报名参赛。</w:t>
      </w:r>
    </w:p>
    <w:p w14:paraId="78120E53" w14:textId="388EF711" w:rsidR="00045033" w:rsidRPr="00043106" w:rsidRDefault="009C07DC" w:rsidP="00D0607F">
      <w:pPr>
        <w:widowControl/>
        <w:shd w:val="clear" w:color="auto" w:fill="FFFFFF"/>
        <w:spacing w:line="560" w:lineRule="exact"/>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(二)每单位限报2支队伍，男女队各1支，主办方</w:t>
      </w:r>
      <w:r w:rsidR="00092B7F">
        <w:rPr>
          <w:rFonts w:ascii="仿宋" w:eastAsia="仿宋" w:hAnsi="仿宋" w:cs="仿宋" w:hint="eastAsia"/>
          <w:sz w:val="32"/>
          <w:szCs w:val="32"/>
        </w:rPr>
        <w:t>和浦东新区</w:t>
      </w:r>
      <w:r w:rsidRPr="00043106">
        <w:rPr>
          <w:rFonts w:ascii="仿宋" w:eastAsia="仿宋" w:hAnsi="仿宋" w:cs="仿宋" w:hint="eastAsia"/>
          <w:sz w:val="32"/>
          <w:szCs w:val="32"/>
        </w:rPr>
        <w:t>允许报2支女队伍。</w:t>
      </w:r>
    </w:p>
    <w:p w14:paraId="67BC739F" w14:textId="77777777" w:rsidR="00045033" w:rsidRPr="00043106" w:rsidRDefault="009C07DC" w:rsidP="00D0607F">
      <w:pPr>
        <w:widowControl/>
        <w:shd w:val="clear" w:color="auto" w:fill="FFFFFF"/>
        <w:spacing w:line="560" w:lineRule="exact"/>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（三）男女队可各报领队</w:t>
      </w:r>
      <w:r w:rsidRPr="00043106">
        <w:rPr>
          <w:rFonts w:ascii="仿宋" w:eastAsia="仿宋" w:hAnsi="仿宋" w:cs="仿宋"/>
          <w:sz w:val="32"/>
          <w:szCs w:val="32"/>
        </w:rPr>
        <w:t>1</w:t>
      </w:r>
      <w:r w:rsidRPr="00043106">
        <w:rPr>
          <w:rFonts w:ascii="仿宋" w:eastAsia="仿宋" w:hAnsi="仿宋" w:cs="仿宋" w:hint="eastAsia"/>
          <w:sz w:val="32"/>
          <w:szCs w:val="32"/>
        </w:rPr>
        <w:t>人、教练</w:t>
      </w:r>
      <w:r w:rsidRPr="00043106">
        <w:rPr>
          <w:rFonts w:ascii="仿宋" w:eastAsia="仿宋" w:hAnsi="仿宋" w:cs="仿宋"/>
          <w:sz w:val="32"/>
          <w:szCs w:val="32"/>
        </w:rPr>
        <w:t>1</w:t>
      </w:r>
      <w:r w:rsidRPr="00043106">
        <w:rPr>
          <w:rFonts w:ascii="仿宋" w:eastAsia="仿宋" w:hAnsi="仿宋" w:cs="仿宋" w:hint="eastAsia"/>
          <w:sz w:val="32"/>
          <w:szCs w:val="32"/>
        </w:rPr>
        <w:t>人，男女运动员各8人。</w:t>
      </w:r>
    </w:p>
    <w:p w14:paraId="43AC8323" w14:textId="77777777" w:rsidR="00045033" w:rsidRPr="00043106" w:rsidRDefault="009C07DC" w:rsidP="00D0607F">
      <w:pPr>
        <w:widowControl/>
        <w:shd w:val="clear" w:color="auto" w:fill="FFFFFF"/>
        <w:spacing w:line="510" w:lineRule="atLeast"/>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（四）</w:t>
      </w:r>
      <w:r w:rsidRPr="00043106">
        <w:rPr>
          <w:rFonts w:ascii="仿宋" w:eastAsia="仿宋" w:hAnsi="仿宋" w:cs="宋体" w:hint="eastAsia"/>
          <w:color w:val="000000"/>
          <w:sz w:val="32"/>
          <w:szCs w:val="32"/>
        </w:rPr>
        <w:t>参加人员年龄为：女（5</w:t>
      </w:r>
      <w:r w:rsidRPr="00043106">
        <w:rPr>
          <w:rFonts w:ascii="仿宋" w:eastAsia="仿宋" w:hAnsi="仿宋" w:cs="宋体"/>
          <w:color w:val="000000"/>
          <w:sz w:val="32"/>
          <w:szCs w:val="32"/>
        </w:rPr>
        <w:t>5</w:t>
      </w:r>
      <w:r w:rsidRPr="00043106">
        <w:rPr>
          <w:rFonts w:ascii="仿宋" w:eastAsia="仿宋" w:hAnsi="仿宋" w:cs="宋体" w:hint="eastAsia"/>
          <w:color w:val="000000"/>
          <w:sz w:val="32"/>
          <w:szCs w:val="32"/>
        </w:rPr>
        <w:t>至7</w:t>
      </w:r>
      <w:r w:rsidRPr="00043106">
        <w:rPr>
          <w:rFonts w:ascii="仿宋" w:eastAsia="仿宋" w:hAnsi="仿宋" w:cs="宋体"/>
          <w:color w:val="000000"/>
          <w:sz w:val="32"/>
          <w:szCs w:val="32"/>
        </w:rPr>
        <w:t>5</w:t>
      </w:r>
      <w:r w:rsidRPr="00043106">
        <w:rPr>
          <w:rFonts w:ascii="仿宋" w:eastAsia="仿宋" w:hAnsi="仿宋" w:cs="宋体" w:hint="eastAsia"/>
          <w:color w:val="000000"/>
          <w:sz w:val="32"/>
          <w:szCs w:val="32"/>
        </w:rPr>
        <w:t>岁，1</w:t>
      </w:r>
      <w:r w:rsidRPr="00043106">
        <w:rPr>
          <w:rFonts w:ascii="仿宋" w:eastAsia="仿宋" w:hAnsi="仿宋" w:cs="宋体"/>
          <w:color w:val="000000"/>
          <w:sz w:val="32"/>
          <w:szCs w:val="32"/>
        </w:rPr>
        <w:t>949</w:t>
      </w:r>
      <w:r w:rsidRPr="00043106">
        <w:rPr>
          <w:rFonts w:ascii="仿宋" w:eastAsia="仿宋" w:hAnsi="仿宋" w:cs="宋体" w:hint="eastAsia"/>
          <w:color w:val="000000"/>
          <w:sz w:val="32"/>
          <w:szCs w:val="32"/>
        </w:rPr>
        <w:t>年至1</w:t>
      </w:r>
      <w:r w:rsidRPr="00043106">
        <w:rPr>
          <w:rFonts w:ascii="仿宋" w:eastAsia="仿宋" w:hAnsi="仿宋" w:cs="宋体"/>
          <w:color w:val="000000"/>
          <w:sz w:val="32"/>
          <w:szCs w:val="32"/>
        </w:rPr>
        <w:t>969</w:t>
      </w:r>
      <w:r w:rsidRPr="00043106">
        <w:rPr>
          <w:rFonts w:ascii="仿宋" w:eastAsia="仿宋" w:hAnsi="仿宋" w:cs="宋体" w:hint="eastAsia"/>
          <w:color w:val="000000"/>
          <w:sz w:val="32"/>
          <w:szCs w:val="32"/>
        </w:rPr>
        <w:t>年出生，男（60至75岁，1</w:t>
      </w:r>
      <w:r w:rsidRPr="00043106">
        <w:rPr>
          <w:rFonts w:ascii="仿宋" w:eastAsia="仿宋" w:hAnsi="仿宋" w:cs="宋体"/>
          <w:color w:val="000000"/>
          <w:sz w:val="32"/>
          <w:szCs w:val="32"/>
        </w:rPr>
        <w:t>949</w:t>
      </w:r>
      <w:r w:rsidRPr="00043106">
        <w:rPr>
          <w:rFonts w:ascii="仿宋" w:eastAsia="仿宋" w:hAnsi="仿宋" w:cs="宋体" w:hint="eastAsia"/>
          <w:color w:val="000000"/>
          <w:sz w:val="32"/>
          <w:szCs w:val="32"/>
        </w:rPr>
        <w:t>年至1</w:t>
      </w:r>
      <w:r w:rsidRPr="00043106">
        <w:rPr>
          <w:rFonts w:ascii="仿宋" w:eastAsia="仿宋" w:hAnsi="仿宋" w:cs="宋体"/>
          <w:color w:val="000000"/>
          <w:sz w:val="32"/>
          <w:szCs w:val="32"/>
        </w:rPr>
        <w:t>964</w:t>
      </w:r>
      <w:r w:rsidRPr="00043106">
        <w:rPr>
          <w:rFonts w:ascii="仿宋" w:eastAsia="仿宋" w:hAnsi="仿宋" w:cs="宋体" w:hint="eastAsia"/>
          <w:color w:val="000000"/>
          <w:sz w:val="32"/>
          <w:szCs w:val="32"/>
        </w:rPr>
        <w:t>年出生）。</w:t>
      </w:r>
    </w:p>
    <w:p w14:paraId="4C2FB087"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八、竞赛办法</w:t>
      </w:r>
    </w:p>
    <w:p w14:paraId="5C940A93" w14:textId="77777777" w:rsidR="00045033" w:rsidRPr="00043106" w:rsidRDefault="009C07DC" w:rsidP="00D0607F">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(一)比赛采用中国排球协会新审定出版的《气排球竞赛规则》。比赛为5人制阵容。</w:t>
      </w:r>
    </w:p>
    <w:p w14:paraId="366699F2" w14:textId="77777777" w:rsidR="00045033" w:rsidRPr="00043106" w:rsidRDefault="009C07DC">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 xml:space="preserve">(二) </w:t>
      </w:r>
      <w:r w:rsidRPr="00043106">
        <w:rPr>
          <w:rFonts w:ascii="仿宋" w:eastAsia="仿宋" w:hAnsi="仿宋" w:cs="仿宋" w:hint="eastAsia"/>
          <w:sz w:val="32"/>
          <w:szCs w:val="32"/>
        </w:rPr>
        <w:t>比赛球馆设4片赛场，每片场地配有气排球网架，裁判席，替补坐席，全程进行摄影</w:t>
      </w:r>
      <w:r w:rsidR="00AF2822" w:rsidRPr="00043106">
        <w:rPr>
          <w:rFonts w:ascii="仿宋" w:eastAsia="仿宋" w:hAnsi="仿宋" w:cs="仿宋" w:hint="eastAsia"/>
          <w:sz w:val="32"/>
          <w:szCs w:val="32"/>
        </w:rPr>
        <w:t>，</w:t>
      </w:r>
      <w:r w:rsidRPr="00043106">
        <w:rPr>
          <w:rFonts w:ascii="仿宋" w:eastAsia="仿宋" w:hAnsi="仿宋" w:cs="仿宋" w:hint="eastAsia"/>
          <w:sz w:val="32"/>
          <w:szCs w:val="32"/>
        </w:rPr>
        <w:t>摄像现场直播</w:t>
      </w:r>
      <w:r w:rsidRPr="00043106">
        <w:rPr>
          <w:rFonts w:ascii="仿宋" w:eastAsia="仿宋" w:hAnsi="仿宋" w:cs="仿宋"/>
          <w:sz w:val="32"/>
          <w:szCs w:val="32"/>
        </w:rPr>
        <w:t>。</w:t>
      </w:r>
    </w:p>
    <w:p w14:paraId="192CAC03" w14:textId="77777777" w:rsidR="00045033" w:rsidRPr="00043106" w:rsidRDefault="009C07DC" w:rsidP="00D0607F">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(三)比赛网高：男子组2.00米；女子组1.80</w:t>
      </w:r>
    </w:p>
    <w:p w14:paraId="61CFB36C" w14:textId="77777777" w:rsidR="00045033" w:rsidRPr="00043106" w:rsidRDefault="009C07DC">
      <w:pPr>
        <w:spacing w:line="560" w:lineRule="exact"/>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(四)</w:t>
      </w:r>
      <w:r w:rsidRPr="00043106">
        <w:rPr>
          <w:rFonts w:ascii="仿宋" w:eastAsia="仿宋" w:hAnsi="仿宋" w:cs="仿宋"/>
          <w:sz w:val="32"/>
          <w:szCs w:val="32"/>
        </w:rPr>
        <w:t>比赛采用三局二胜制。</w:t>
      </w:r>
    </w:p>
    <w:p w14:paraId="7823293F"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sz w:val="32"/>
          <w:szCs w:val="32"/>
        </w:rPr>
        <w:t>前二局以先得21分为胜一局，决胜局以先得15分、同时超过对方2分的队获胜（8分时交换场地）。</w:t>
      </w:r>
    </w:p>
    <w:p w14:paraId="77F24F1E" w14:textId="77777777" w:rsidR="00045033" w:rsidRPr="00043106" w:rsidRDefault="009C07DC" w:rsidP="00D0607F">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w:t>
      </w:r>
      <w:r w:rsidRPr="00043106">
        <w:rPr>
          <w:rFonts w:ascii="仿宋" w:eastAsia="仿宋" w:hAnsi="仿宋" w:cs="仿宋" w:hint="eastAsia"/>
          <w:sz w:val="32"/>
          <w:szCs w:val="32"/>
        </w:rPr>
        <w:t>五</w:t>
      </w:r>
      <w:r w:rsidRPr="00043106">
        <w:rPr>
          <w:rFonts w:ascii="仿宋" w:eastAsia="仿宋" w:hAnsi="仿宋" w:cs="仿宋"/>
          <w:sz w:val="32"/>
          <w:szCs w:val="32"/>
        </w:rPr>
        <w:t>)计分办法：每队胜一场得2分，负一场得1分;弃权得0分，若无故弃权，则取消全部成绩。积分多者，名次列前。如遇两队和两队以上积分相等，则采用下列办法决定名次:A(胜局总数)/B(负局总数)=C值,C值高者名次列前;如C值仍相等,则采用下列办法决定名次; X(总得分数)/Y(总失分数)=Z值，Z</w:t>
      </w:r>
      <w:r w:rsidRPr="00043106">
        <w:rPr>
          <w:rFonts w:ascii="仿宋" w:eastAsia="仿宋" w:hAnsi="仿宋" w:cs="仿宋"/>
          <w:sz w:val="32"/>
          <w:szCs w:val="32"/>
        </w:rPr>
        <w:lastRenderedPageBreak/>
        <w:t>值高者名次列前;如两个队Z值仍相等，则按他们之间胜负决定名次;如三个以上队Z值相等，则按他们之间净胜局数决定名次。</w:t>
      </w:r>
    </w:p>
    <w:p w14:paraId="25D22E35" w14:textId="77777777" w:rsidR="00045033" w:rsidRDefault="009C07DC" w:rsidP="00D0607F">
      <w:pPr>
        <w:spacing w:line="560" w:lineRule="exact"/>
        <w:ind w:firstLineChars="200" w:firstLine="640"/>
        <w:jc w:val="left"/>
        <w:rPr>
          <w:rFonts w:ascii="仿宋" w:eastAsia="仿宋" w:hAnsi="仿宋" w:cs="仿宋"/>
          <w:sz w:val="32"/>
          <w:szCs w:val="32"/>
        </w:rPr>
      </w:pPr>
      <w:r w:rsidRPr="00043106">
        <w:rPr>
          <w:rFonts w:ascii="仿宋" w:eastAsia="仿宋" w:hAnsi="仿宋" w:cs="仿宋"/>
          <w:sz w:val="32"/>
          <w:szCs w:val="32"/>
        </w:rPr>
        <w:t>(</w:t>
      </w:r>
      <w:r w:rsidRPr="00043106">
        <w:rPr>
          <w:rFonts w:ascii="仿宋" w:eastAsia="仿宋" w:hAnsi="仿宋" w:cs="仿宋" w:hint="eastAsia"/>
          <w:sz w:val="32"/>
          <w:szCs w:val="32"/>
        </w:rPr>
        <w:t>六</w:t>
      </w:r>
      <w:r w:rsidRPr="00043106">
        <w:rPr>
          <w:rFonts w:ascii="仿宋" w:eastAsia="仿宋" w:hAnsi="仿宋" w:cs="仿宋"/>
          <w:sz w:val="32"/>
          <w:szCs w:val="32"/>
        </w:rPr>
        <w:t>)出场队员服装样式、颜色须整齐一致，上衣前、后均须有明显号码。场上队长应有明显标记。</w:t>
      </w:r>
    </w:p>
    <w:p w14:paraId="0B4367EC"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九、报名方法</w:t>
      </w:r>
    </w:p>
    <w:p w14:paraId="33F672D8"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（一）报名方法</w:t>
      </w:r>
    </w:p>
    <w:p w14:paraId="10A0A575" w14:textId="77777777" w:rsidR="00045033" w:rsidRPr="00043106" w:rsidRDefault="009C07DC">
      <w:pPr>
        <w:spacing w:line="560" w:lineRule="exact"/>
        <w:ind w:firstLineChars="200" w:firstLine="640"/>
        <w:rPr>
          <w:rFonts w:ascii="仿宋" w:eastAsia="仿宋" w:hAnsi="仿宋" w:cs="Calibri"/>
          <w:sz w:val="32"/>
          <w:szCs w:val="32"/>
        </w:rPr>
      </w:pPr>
      <w:r w:rsidRPr="00043106">
        <w:rPr>
          <w:rFonts w:ascii="仿宋" w:eastAsia="仿宋" w:hAnsi="仿宋" w:cs="宋体"/>
          <w:sz w:val="32"/>
          <w:szCs w:val="32"/>
        </w:rPr>
        <w:t>将电子《报名表》</w:t>
      </w:r>
      <w:r w:rsidRPr="00043106">
        <w:rPr>
          <w:rFonts w:ascii="仿宋" w:eastAsia="仿宋" w:hAnsi="仿宋" w:cs="Calibri"/>
          <w:sz w:val="32"/>
          <w:szCs w:val="32"/>
        </w:rPr>
        <w:t>(</w:t>
      </w:r>
      <w:r w:rsidRPr="00043106">
        <w:rPr>
          <w:rFonts w:ascii="仿宋" w:eastAsia="仿宋" w:hAnsi="仿宋" w:cs="宋体"/>
          <w:sz w:val="32"/>
          <w:szCs w:val="32"/>
        </w:rPr>
        <w:t>附件</w:t>
      </w:r>
      <w:r w:rsidRPr="00043106">
        <w:rPr>
          <w:rFonts w:ascii="仿宋" w:eastAsia="仿宋" w:hAnsi="仿宋" w:cs="Calibri"/>
          <w:sz w:val="32"/>
          <w:szCs w:val="32"/>
        </w:rPr>
        <w:t>1)</w:t>
      </w:r>
      <w:r w:rsidRPr="00043106">
        <w:rPr>
          <w:rFonts w:ascii="仿宋" w:eastAsia="仿宋" w:hAnsi="仿宋" w:cs="宋体"/>
          <w:sz w:val="32"/>
          <w:szCs w:val="32"/>
        </w:rPr>
        <w:t>、本人签字的《自愿参加责任书》扫描件</w:t>
      </w:r>
      <w:r w:rsidRPr="00043106">
        <w:rPr>
          <w:rFonts w:ascii="仿宋" w:eastAsia="仿宋" w:hAnsi="仿宋" w:cs="Calibri"/>
          <w:sz w:val="32"/>
          <w:szCs w:val="32"/>
        </w:rPr>
        <w:t>(</w:t>
      </w:r>
      <w:r w:rsidRPr="00043106">
        <w:rPr>
          <w:rFonts w:ascii="仿宋" w:eastAsia="仿宋" w:hAnsi="仿宋" w:cs="宋体"/>
          <w:sz w:val="32"/>
          <w:szCs w:val="32"/>
        </w:rPr>
        <w:t>附件</w:t>
      </w:r>
      <w:r w:rsidRPr="00043106">
        <w:rPr>
          <w:rFonts w:ascii="仿宋" w:eastAsia="仿宋" w:hAnsi="仿宋" w:cs="Calibri"/>
          <w:sz w:val="32"/>
          <w:szCs w:val="32"/>
        </w:rPr>
        <w:t>2)</w:t>
      </w:r>
      <w:r w:rsidRPr="00043106">
        <w:rPr>
          <w:rFonts w:ascii="仿宋" w:eastAsia="仿宋" w:hAnsi="仿宋" w:cs="宋体"/>
          <w:sz w:val="32"/>
          <w:szCs w:val="32"/>
        </w:rPr>
        <w:t>，报至电子邮箱：</w:t>
      </w:r>
      <w:r w:rsidRPr="00043106">
        <w:rPr>
          <w:rFonts w:ascii="仿宋" w:eastAsia="仿宋" w:hAnsi="仿宋" w:cs="Calibri"/>
          <w:sz w:val="32"/>
          <w:szCs w:val="32"/>
        </w:rPr>
        <w:t>Ericgaochao@163.com</w:t>
      </w:r>
      <w:r w:rsidRPr="00043106">
        <w:rPr>
          <w:rFonts w:ascii="仿宋" w:eastAsia="仿宋" w:hAnsi="仿宋" w:cs="宋体"/>
          <w:sz w:val="32"/>
          <w:szCs w:val="32"/>
        </w:rPr>
        <w:t>；报名截止日期为</w:t>
      </w:r>
      <w:r w:rsidRPr="00043106">
        <w:rPr>
          <w:rFonts w:ascii="仿宋" w:eastAsia="仿宋" w:hAnsi="仿宋" w:cs="Calibri"/>
          <w:sz w:val="32"/>
          <w:szCs w:val="32"/>
        </w:rPr>
        <w:t>202</w:t>
      </w:r>
      <w:r w:rsidRPr="00043106">
        <w:rPr>
          <w:rFonts w:ascii="仿宋" w:eastAsia="仿宋" w:hAnsi="仿宋" w:cs="Calibri" w:hint="eastAsia"/>
          <w:sz w:val="32"/>
          <w:szCs w:val="32"/>
        </w:rPr>
        <w:t>4</w:t>
      </w:r>
      <w:r w:rsidRPr="00043106">
        <w:rPr>
          <w:rFonts w:ascii="仿宋" w:eastAsia="仿宋" w:hAnsi="仿宋" w:cs="Calibri"/>
          <w:sz w:val="32"/>
          <w:szCs w:val="32"/>
        </w:rPr>
        <w:t xml:space="preserve"> </w:t>
      </w:r>
      <w:r w:rsidRPr="00043106">
        <w:rPr>
          <w:rFonts w:ascii="仿宋" w:eastAsia="仿宋" w:hAnsi="仿宋" w:cs="宋体"/>
          <w:sz w:val="32"/>
          <w:szCs w:val="32"/>
        </w:rPr>
        <w:t>年</w:t>
      </w:r>
      <w:r w:rsidRPr="00043106">
        <w:rPr>
          <w:rFonts w:ascii="仿宋" w:eastAsia="仿宋" w:hAnsi="仿宋" w:cs="Calibri" w:hint="eastAsia"/>
          <w:sz w:val="32"/>
          <w:szCs w:val="32"/>
        </w:rPr>
        <w:t>4</w:t>
      </w:r>
      <w:r w:rsidRPr="00043106">
        <w:rPr>
          <w:rFonts w:ascii="仿宋" w:eastAsia="仿宋" w:hAnsi="仿宋" w:cs="宋体"/>
          <w:sz w:val="32"/>
          <w:szCs w:val="32"/>
        </w:rPr>
        <w:t>月</w:t>
      </w:r>
      <w:r w:rsidRPr="00043106">
        <w:rPr>
          <w:rFonts w:ascii="仿宋" w:eastAsia="仿宋" w:hAnsi="仿宋" w:cs="Calibri" w:hint="eastAsia"/>
          <w:sz w:val="32"/>
          <w:szCs w:val="32"/>
        </w:rPr>
        <w:t>30</w:t>
      </w:r>
      <w:r w:rsidRPr="00043106">
        <w:rPr>
          <w:rFonts w:ascii="仿宋" w:eastAsia="仿宋" w:hAnsi="仿宋" w:cs="Calibri"/>
          <w:sz w:val="32"/>
          <w:szCs w:val="32"/>
        </w:rPr>
        <w:t xml:space="preserve"> </w:t>
      </w:r>
      <w:r w:rsidRPr="00043106">
        <w:rPr>
          <w:rFonts w:ascii="仿宋" w:eastAsia="仿宋" w:hAnsi="仿宋" w:cs="宋体"/>
          <w:sz w:val="32"/>
          <w:szCs w:val="32"/>
        </w:rPr>
        <w:t>日</w:t>
      </w:r>
      <w:r w:rsidRPr="00043106">
        <w:rPr>
          <w:rFonts w:ascii="仿宋" w:eastAsia="仿宋" w:hAnsi="仿宋" w:cs="Calibri"/>
          <w:sz w:val="32"/>
          <w:szCs w:val="32"/>
        </w:rPr>
        <w:t>15:00</w:t>
      </w:r>
      <w:r w:rsidRPr="00043106">
        <w:rPr>
          <w:rFonts w:ascii="仿宋" w:eastAsia="仿宋" w:hAnsi="仿宋" w:cs="宋体"/>
          <w:sz w:val="32"/>
          <w:szCs w:val="32"/>
        </w:rPr>
        <w:t>。</w:t>
      </w:r>
    </w:p>
    <w:p w14:paraId="7DF83CF0" w14:textId="77777777" w:rsidR="00045033" w:rsidRPr="00043106" w:rsidRDefault="009C07DC">
      <w:pPr>
        <w:spacing w:line="560" w:lineRule="exact"/>
        <w:rPr>
          <w:rFonts w:ascii="仿宋" w:eastAsia="仿宋" w:hAnsi="仿宋" w:cs="Calibri"/>
          <w:sz w:val="32"/>
          <w:szCs w:val="32"/>
        </w:rPr>
      </w:pPr>
      <w:r w:rsidRPr="00043106">
        <w:rPr>
          <w:rFonts w:ascii="仿宋" w:eastAsia="仿宋" w:hAnsi="仿宋" w:cs="宋体"/>
          <w:sz w:val="32"/>
          <w:szCs w:val="32"/>
        </w:rPr>
        <w:t xml:space="preserve">　　报名联系人：高超</w:t>
      </w:r>
      <w:r w:rsidRPr="00043106">
        <w:rPr>
          <w:rFonts w:ascii="仿宋" w:eastAsia="仿宋" w:hAnsi="仿宋" w:cs="宋体" w:hint="eastAsia"/>
          <w:sz w:val="32"/>
          <w:szCs w:val="32"/>
        </w:rPr>
        <w:t>，</w:t>
      </w:r>
      <w:r w:rsidRPr="00043106">
        <w:rPr>
          <w:rFonts w:ascii="仿宋" w:eastAsia="仿宋" w:hAnsi="仿宋" w:cs="宋体"/>
          <w:sz w:val="32"/>
          <w:szCs w:val="32"/>
        </w:rPr>
        <w:t>联系方式：</w:t>
      </w:r>
      <w:r w:rsidRPr="00043106">
        <w:rPr>
          <w:rFonts w:ascii="仿宋" w:eastAsia="仿宋" w:hAnsi="仿宋" w:cs="Calibri"/>
          <w:sz w:val="32"/>
          <w:szCs w:val="32"/>
        </w:rPr>
        <w:t>18221561716</w:t>
      </w:r>
      <w:r w:rsidRPr="00043106">
        <w:rPr>
          <w:rFonts w:ascii="仿宋" w:eastAsia="仿宋" w:hAnsi="仿宋" w:cs="Calibri" w:hint="eastAsia"/>
          <w:sz w:val="32"/>
          <w:szCs w:val="32"/>
        </w:rPr>
        <w:t>。</w:t>
      </w:r>
    </w:p>
    <w:p w14:paraId="3746AF4F"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（二）资格审查</w:t>
      </w:r>
    </w:p>
    <w:p w14:paraId="2DC047BC" w14:textId="77777777" w:rsidR="00045033" w:rsidRPr="00043106" w:rsidRDefault="009C07DC" w:rsidP="00D0607F">
      <w:pPr>
        <w:spacing w:line="560" w:lineRule="exact"/>
        <w:ind w:firstLineChars="200" w:firstLine="640"/>
        <w:jc w:val="left"/>
        <w:rPr>
          <w:rFonts w:ascii="仿宋" w:eastAsia="仿宋" w:hAnsi="仿宋" w:cs="仿宋"/>
          <w:sz w:val="32"/>
          <w:szCs w:val="32"/>
        </w:rPr>
      </w:pPr>
      <w:r w:rsidRPr="00043106">
        <w:rPr>
          <w:rFonts w:ascii="仿宋" w:eastAsia="仿宋" w:hAnsi="仿宋" w:cs="仿宋" w:hint="eastAsia"/>
          <w:sz w:val="32"/>
          <w:szCs w:val="32"/>
        </w:rPr>
        <w:t>沪籍运动员凭身份证进行报名，外省市运动员凭身份证和上海居住证进行报名。</w:t>
      </w:r>
    </w:p>
    <w:p w14:paraId="448CCF90"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（三）参加人员必须以同一身份报名，不得跨地区、跨项目参加活动。</w:t>
      </w:r>
    </w:p>
    <w:p w14:paraId="6903A01A"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（四）所有运动员报名后需经公示，公示期间若被举报，经审核确属后，取消该运动员的比赛资格。</w:t>
      </w:r>
    </w:p>
    <w:p w14:paraId="4B21E8A6"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十、奖励办法</w:t>
      </w:r>
    </w:p>
    <w:p w14:paraId="6EE71506"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sz w:val="32"/>
          <w:szCs w:val="32"/>
        </w:rPr>
        <w:t>(一)设优胜奖、优秀奖，按参赛队数、人数的40%、60%比例颁发奖牌。</w:t>
      </w:r>
    </w:p>
    <w:p w14:paraId="321E7686" w14:textId="77777777" w:rsidR="00045033" w:rsidRPr="00043106" w:rsidRDefault="009C07DC">
      <w:pPr>
        <w:spacing w:line="560" w:lineRule="exact"/>
        <w:ind w:firstLine="300"/>
        <w:jc w:val="left"/>
        <w:rPr>
          <w:rFonts w:ascii="仿宋" w:eastAsia="仿宋" w:hAnsi="仿宋" w:cs="仿宋"/>
          <w:sz w:val="32"/>
          <w:szCs w:val="32"/>
        </w:rPr>
      </w:pPr>
      <w:r w:rsidRPr="00043106">
        <w:rPr>
          <w:rFonts w:ascii="仿宋" w:eastAsia="仿宋" w:hAnsi="仿宋" w:cs="仿宋"/>
          <w:sz w:val="32"/>
          <w:szCs w:val="32"/>
        </w:rPr>
        <w:t>(二)设道德风尚奖：凡遵守规定，在交流活动中展示出良好</w:t>
      </w:r>
      <w:r w:rsidRPr="00043106">
        <w:rPr>
          <w:rFonts w:ascii="仿宋" w:eastAsia="仿宋" w:hAnsi="仿宋" w:cs="仿宋"/>
          <w:sz w:val="32"/>
          <w:szCs w:val="32"/>
        </w:rPr>
        <w:lastRenderedPageBreak/>
        <w:t>道德风尚的代表队可获道德风尚奖。</w:t>
      </w:r>
    </w:p>
    <w:p w14:paraId="55B5C985"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(三)参加志愿服务第十二届老健会人员均颁发纪念证书。</w:t>
      </w:r>
    </w:p>
    <w:p w14:paraId="3A00E129" w14:textId="77777777" w:rsidR="00045033" w:rsidRPr="00043106" w:rsidRDefault="009C07DC">
      <w:pPr>
        <w:spacing w:line="560" w:lineRule="exact"/>
        <w:ind w:firstLineChars="100" w:firstLine="320"/>
        <w:jc w:val="left"/>
        <w:rPr>
          <w:rFonts w:ascii="黑体" w:eastAsia="黑体" w:hAnsi="黑体" w:cs="宋体"/>
          <w:color w:val="000000" w:themeColor="text1"/>
          <w:sz w:val="32"/>
          <w:szCs w:val="32"/>
        </w:rPr>
      </w:pPr>
      <w:r w:rsidRPr="00043106">
        <w:rPr>
          <w:rFonts w:ascii="黑体" w:eastAsia="黑体" w:hAnsi="黑体" w:cs="宋体" w:hint="eastAsia"/>
          <w:color w:val="000000" w:themeColor="text1"/>
          <w:sz w:val="32"/>
          <w:szCs w:val="32"/>
        </w:rPr>
        <w:t>十一、其他</w:t>
      </w:r>
    </w:p>
    <w:p w14:paraId="4ECAC6AC"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(一)赛风赛纪</w:t>
      </w:r>
    </w:p>
    <w:p w14:paraId="54349A16" w14:textId="53D8F12F"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为体现新时代老年人精神风貌，各代表队要严格执行《第十二届上海市老年人体育健身大会</w:t>
      </w:r>
      <w:r w:rsidR="00230DEB">
        <w:rPr>
          <w:rFonts w:ascii="仿宋" w:eastAsia="仿宋" w:hAnsi="仿宋" w:cs="仿宋" w:hint="eastAsia"/>
          <w:sz w:val="32"/>
          <w:szCs w:val="32"/>
        </w:rPr>
        <w:t>会</w:t>
      </w:r>
      <w:r w:rsidRPr="00043106">
        <w:rPr>
          <w:rFonts w:ascii="仿宋" w:eastAsia="仿宋" w:hAnsi="仿宋" w:cs="仿宋" w:hint="eastAsia"/>
          <w:sz w:val="32"/>
          <w:szCs w:val="32"/>
        </w:rPr>
        <w:t>风会纪管理规定》，响应上海市第十二届老年人体育健身大会文明倡议书。</w:t>
      </w:r>
    </w:p>
    <w:p w14:paraId="01082386"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（二）安全防控</w:t>
      </w:r>
    </w:p>
    <w:p w14:paraId="304783E1"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强化安全发展理念，做好安全风险防控，建立活动“熔断”机制。</w:t>
      </w:r>
    </w:p>
    <w:p w14:paraId="429B0B0F"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（三）保险</w:t>
      </w:r>
    </w:p>
    <w:p w14:paraId="510405E5"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参加交流活动的人员均应购买人身意外伤害保险、突发急性病身故保险及附加意外医疗保险。各队自行购买上述保险。</w:t>
      </w:r>
    </w:p>
    <w:p w14:paraId="2262F045"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（四）宣传</w:t>
      </w:r>
    </w:p>
    <w:p w14:paraId="48A844E2"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参加单位须准备代表队简介（300字以内），以供宣传使用。</w:t>
      </w:r>
    </w:p>
    <w:p w14:paraId="7A676651"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(五)代表队队旗</w:t>
      </w:r>
    </w:p>
    <w:p w14:paraId="6BCD37EB"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队旗由各代表队自备，颜色自定，规格2.4x1.6米。代表队队旗除总规程规定的代表队名称外，不得出现其他标志。</w:t>
      </w:r>
    </w:p>
    <w:p w14:paraId="3AE7345F"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（六）领队会议</w:t>
      </w:r>
    </w:p>
    <w:p w14:paraId="52D1000B"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领队会议</w:t>
      </w:r>
      <w:r w:rsidR="00D0607F">
        <w:rPr>
          <w:rFonts w:ascii="仿宋" w:eastAsia="仿宋" w:hAnsi="仿宋" w:cs="仿宋" w:hint="eastAsia"/>
          <w:sz w:val="32"/>
          <w:szCs w:val="32"/>
        </w:rPr>
        <w:t>定于5月2</w:t>
      </w:r>
      <w:r w:rsidR="00D0607F">
        <w:rPr>
          <w:rFonts w:ascii="仿宋" w:eastAsia="仿宋" w:hAnsi="仿宋" w:cs="仿宋"/>
          <w:sz w:val="32"/>
          <w:szCs w:val="32"/>
        </w:rPr>
        <w:t>1</w:t>
      </w:r>
      <w:r w:rsidR="00D0607F">
        <w:rPr>
          <w:rFonts w:ascii="仿宋" w:eastAsia="仿宋" w:hAnsi="仿宋" w:cs="仿宋" w:hint="eastAsia"/>
          <w:sz w:val="32"/>
          <w:szCs w:val="32"/>
        </w:rPr>
        <w:t>日线上会议。</w:t>
      </w:r>
    </w:p>
    <w:p w14:paraId="36FB968A" w14:textId="77777777" w:rsidR="00045033" w:rsidRPr="00043106" w:rsidRDefault="009C07DC">
      <w:pPr>
        <w:widowControl/>
        <w:shd w:val="clear" w:color="auto" w:fill="FFFFFF"/>
        <w:spacing w:line="560" w:lineRule="exact"/>
        <w:ind w:firstLine="300"/>
        <w:jc w:val="left"/>
        <w:rPr>
          <w:rFonts w:ascii="仿宋" w:eastAsia="仿宋" w:hAnsi="仿宋" w:cs="仿宋"/>
          <w:sz w:val="32"/>
          <w:szCs w:val="32"/>
        </w:rPr>
      </w:pPr>
      <w:r w:rsidRPr="00043106">
        <w:rPr>
          <w:rFonts w:ascii="仿宋" w:eastAsia="仿宋" w:hAnsi="仿宋" w:cs="仿宋" w:hint="eastAsia"/>
          <w:sz w:val="32"/>
          <w:szCs w:val="32"/>
        </w:rPr>
        <w:t>（七）经费</w:t>
      </w:r>
    </w:p>
    <w:p w14:paraId="6CCAFF3A" w14:textId="77777777" w:rsidR="00045033" w:rsidRPr="00043106" w:rsidRDefault="009C07DC" w:rsidP="00D0607F">
      <w:pPr>
        <w:widowControl/>
        <w:shd w:val="clear" w:color="auto" w:fill="FFFFFF"/>
        <w:spacing w:line="560" w:lineRule="exact"/>
        <w:ind w:firstLineChars="100" w:firstLine="320"/>
        <w:rPr>
          <w:rFonts w:ascii="仿宋" w:eastAsia="仿宋" w:hAnsi="仿宋" w:cs="仿宋"/>
          <w:sz w:val="32"/>
          <w:szCs w:val="32"/>
        </w:rPr>
      </w:pPr>
      <w:r w:rsidRPr="00043106">
        <w:rPr>
          <w:rFonts w:ascii="仿宋" w:eastAsia="仿宋" w:hAnsi="仿宋" w:cs="仿宋" w:hint="eastAsia"/>
          <w:sz w:val="32"/>
          <w:szCs w:val="32"/>
        </w:rPr>
        <w:lastRenderedPageBreak/>
        <w:t>各代表队至活动举办地的往返交通费用自理。</w:t>
      </w:r>
    </w:p>
    <w:p w14:paraId="42AE3EC5" w14:textId="77777777" w:rsidR="00045033" w:rsidRPr="00043106" w:rsidRDefault="009C07DC" w:rsidP="00D0607F">
      <w:pPr>
        <w:widowControl/>
        <w:shd w:val="clear" w:color="auto" w:fill="FFFFFF"/>
        <w:spacing w:line="560" w:lineRule="exact"/>
        <w:ind w:firstLineChars="100" w:firstLine="320"/>
        <w:rPr>
          <w:rFonts w:ascii="仿宋" w:eastAsia="仿宋" w:hAnsi="仿宋" w:cs="仿宋"/>
          <w:sz w:val="32"/>
          <w:szCs w:val="32"/>
        </w:rPr>
      </w:pPr>
      <w:r w:rsidRPr="00043106">
        <w:rPr>
          <w:rFonts w:ascii="仿宋" w:eastAsia="仿宋" w:hAnsi="仿宋" w:cs="仿宋" w:hint="eastAsia"/>
          <w:sz w:val="32"/>
          <w:szCs w:val="32"/>
        </w:rPr>
        <w:t>（八）</w:t>
      </w:r>
      <w:r w:rsidR="00AF2822" w:rsidRPr="00043106">
        <w:rPr>
          <w:rFonts w:ascii="仿宋" w:eastAsia="仿宋" w:hAnsi="仿宋" w:cs="仿宋" w:hint="eastAsia"/>
          <w:color w:val="FF0000"/>
          <w:sz w:val="32"/>
          <w:szCs w:val="32"/>
        </w:rPr>
        <w:t>气排球</w:t>
      </w:r>
      <w:r w:rsidRPr="00043106">
        <w:rPr>
          <w:rFonts w:ascii="仿宋" w:eastAsia="仿宋" w:hAnsi="仿宋" w:cs="仿宋" w:hint="eastAsia"/>
          <w:sz w:val="32"/>
          <w:szCs w:val="32"/>
        </w:rPr>
        <w:t>竞赛委员会</w:t>
      </w:r>
    </w:p>
    <w:p w14:paraId="31AAD838" w14:textId="77777777" w:rsidR="00045033" w:rsidRPr="00043106" w:rsidRDefault="009C07DC">
      <w:pPr>
        <w:widowControl/>
        <w:shd w:val="clear" w:color="auto" w:fill="FFFFFF"/>
        <w:spacing w:line="560" w:lineRule="exact"/>
        <w:ind w:leftChars="200" w:left="420" w:firstLineChars="100" w:firstLine="320"/>
        <w:rPr>
          <w:rFonts w:ascii="仿宋" w:eastAsia="仿宋" w:hAnsi="仿宋" w:cs="仿宋"/>
          <w:sz w:val="32"/>
          <w:szCs w:val="32"/>
        </w:rPr>
      </w:pPr>
      <w:r w:rsidRPr="00043106">
        <w:rPr>
          <w:rFonts w:ascii="仿宋" w:eastAsia="仿宋" w:hAnsi="仿宋" w:cs="仿宋" w:hint="eastAsia"/>
          <w:sz w:val="32"/>
          <w:szCs w:val="32"/>
        </w:rPr>
        <w:t>负责监督赛事的筹备到结束以及评选各个奖项，同时设立仲裁委员会。</w:t>
      </w:r>
    </w:p>
    <w:p w14:paraId="0235AF38" w14:textId="77777777" w:rsidR="00045033" w:rsidRPr="00043106" w:rsidRDefault="009C07DC">
      <w:pPr>
        <w:widowControl/>
        <w:numPr>
          <w:ilvl w:val="0"/>
          <w:numId w:val="2"/>
        </w:numPr>
        <w:shd w:val="clear" w:color="auto" w:fill="FFFFFF"/>
        <w:spacing w:line="510" w:lineRule="atLeast"/>
        <w:ind w:firstLine="320"/>
        <w:jc w:val="left"/>
        <w:rPr>
          <w:rFonts w:ascii="黑体" w:eastAsia="黑体" w:hAnsi="黑体" w:cs="宋体"/>
          <w:bCs/>
          <w:color w:val="000000"/>
          <w:sz w:val="32"/>
          <w:szCs w:val="32"/>
        </w:rPr>
      </w:pPr>
      <w:r w:rsidRPr="00043106">
        <w:rPr>
          <w:rFonts w:ascii="黑体" w:eastAsia="黑体" w:hAnsi="黑体" w:cs="宋体" w:hint="eastAsia"/>
          <w:bCs/>
          <w:color w:val="000000"/>
          <w:sz w:val="32"/>
          <w:szCs w:val="32"/>
        </w:rPr>
        <w:t>本次比赛属于上海市第四届市民运动会及长宁区第十二届区运会的一部分，本规程解释权归主办单位。未尽事宜，另行通知。</w:t>
      </w:r>
    </w:p>
    <w:p w14:paraId="608FA6C6" w14:textId="77777777" w:rsidR="00045033" w:rsidRPr="00043106" w:rsidRDefault="00045033">
      <w:pPr>
        <w:widowControl/>
        <w:shd w:val="clear" w:color="auto" w:fill="FFFFFF"/>
        <w:spacing w:line="510" w:lineRule="atLeast"/>
        <w:ind w:firstLine="320"/>
        <w:jc w:val="left"/>
        <w:rPr>
          <w:rFonts w:ascii="仿宋" w:eastAsia="仿宋" w:hAnsi="仿宋" w:cs="宋体"/>
          <w:bCs/>
          <w:color w:val="000000" w:themeColor="text1"/>
          <w:sz w:val="32"/>
          <w:szCs w:val="32"/>
        </w:rPr>
      </w:pPr>
    </w:p>
    <w:p w14:paraId="01FDD2F3" w14:textId="77777777" w:rsidR="00045033" w:rsidRPr="00043106" w:rsidRDefault="009C07DC">
      <w:pPr>
        <w:widowControl/>
        <w:shd w:val="clear" w:color="auto" w:fill="FFFFFF"/>
        <w:spacing w:line="510" w:lineRule="atLeast"/>
        <w:ind w:firstLine="301"/>
        <w:jc w:val="left"/>
        <w:rPr>
          <w:rFonts w:ascii="仿宋" w:eastAsia="仿宋" w:hAnsi="仿宋" w:cs="宋体"/>
          <w:bCs/>
          <w:color w:val="000000" w:themeColor="text1"/>
          <w:sz w:val="32"/>
          <w:szCs w:val="32"/>
        </w:rPr>
      </w:pPr>
      <w:r w:rsidRPr="00043106">
        <w:rPr>
          <w:rFonts w:ascii="仿宋" w:eastAsia="仿宋" w:hAnsi="仿宋" w:cs="仿宋" w:hint="eastAsia"/>
          <w:b/>
          <w:sz w:val="32"/>
          <w:szCs w:val="32"/>
        </w:rPr>
        <w:br/>
      </w:r>
      <w:r w:rsidRPr="00043106">
        <w:rPr>
          <w:rFonts w:ascii="仿宋" w:eastAsia="仿宋" w:hAnsi="仿宋" w:cs="宋体" w:hint="eastAsia"/>
          <w:color w:val="000000" w:themeColor="text1"/>
          <w:sz w:val="32"/>
          <w:szCs w:val="32"/>
        </w:rPr>
        <w:t>附件：</w:t>
      </w:r>
      <w:hyperlink r:id="rId7" w:history="1">
        <w:r w:rsidRPr="00043106">
          <w:rPr>
            <w:rFonts w:ascii="仿宋" w:eastAsia="仿宋" w:hAnsi="仿宋" w:cs="宋体" w:hint="eastAsia"/>
            <w:color w:val="000000" w:themeColor="text1"/>
            <w:sz w:val="32"/>
            <w:szCs w:val="32"/>
          </w:rPr>
          <w:t>1.市十二届老健会</w:t>
        </w:r>
        <w:r w:rsidR="00AF2822" w:rsidRPr="00043106">
          <w:rPr>
            <w:rFonts w:ascii="仿宋" w:eastAsia="仿宋" w:hAnsi="仿宋" w:cs="宋体" w:hint="eastAsia"/>
            <w:color w:val="000000" w:themeColor="text1"/>
            <w:sz w:val="32"/>
            <w:szCs w:val="32"/>
          </w:rPr>
          <w:t>气排球</w:t>
        </w:r>
        <w:r w:rsidRPr="00043106">
          <w:rPr>
            <w:rFonts w:ascii="仿宋" w:eastAsia="仿宋" w:hAnsi="仿宋" w:cs="宋体" w:hint="eastAsia"/>
            <w:color w:val="000000" w:themeColor="text1"/>
            <w:sz w:val="32"/>
            <w:szCs w:val="32"/>
          </w:rPr>
          <w:t>比赛报名表</w:t>
        </w:r>
      </w:hyperlink>
    </w:p>
    <w:p w14:paraId="019276AB" w14:textId="77777777" w:rsidR="00045033" w:rsidRDefault="009C07DC">
      <w:pPr>
        <w:ind w:left="1280" w:hangingChars="400" w:hanging="1280"/>
        <w:rPr>
          <w:rFonts w:ascii="仿宋" w:eastAsia="仿宋" w:hAnsi="仿宋" w:cs="宋体"/>
          <w:color w:val="000000" w:themeColor="text1"/>
          <w:sz w:val="32"/>
          <w:szCs w:val="32"/>
        </w:rPr>
        <w:sectPr w:rsidR="00045033" w:rsidSect="001D1BC6">
          <w:pgSz w:w="11906" w:h="16838"/>
          <w:pgMar w:top="2098" w:right="1474" w:bottom="1984" w:left="1587" w:header="851" w:footer="992" w:gutter="0"/>
          <w:cols w:space="0"/>
          <w:docGrid w:type="lines" w:linePitch="312"/>
        </w:sectPr>
      </w:pPr>
      <w:r w:rsidRPr="00043106">
        <w:rPr>
          <w:rFonts w:ascii="仿宋" w:eastAsia="仿宋" w:hAnsi="仿宋" w:cs="宋体" w:hint="eastAsia"/>
          <w:color w:val="000000" w:themeColor="text1"/>
          <w:sz w:val="32"/>
          <w:szCs w:val="32"/>
        </w:rPr>
        <w:t xml:space="preserve">　　</w:t>
      </w:r>
      <w:r w:rsidRPr="00043106">
        <w:rPr>
          <w:rFonts w:ascii="Calibri" w:eastAsia="仿宋" w:hAnsi="Calibri" w:cs="Calibri"/>
          <w:color w:val="000000" w:themeColor="text1"/>
          <w:sz w:val="32"/>
          <w:szCs w:val="32"/>
        </w:rPr>
        <w:t>     </w:t>
      </w:r>
      <w:hyperlink r:id="rId8" w:history="1">
        <w:r w:rsidRPr="00043106">
          <w:rPr>
            <w:rFonts w:ascii="仿宋" w:eastAsia="仿宋" w:hAnsi="仿宋" w:cs="宋体" w:hint="eastAsia"/>
            <w:color w:val="000000" w:themeColor="text1"/>
            <w:sz w:val="32"/>
            <w:szCs w:val="32"/>
          </w:rPr>
          <w:t>2.市十二届老健会</w:t>
        </w:r>
        <w:r w:rsidR="00AF2822" w:rsidRPr="00043106">
          <w:rPr>
            <w:rFonts w:ascii="仿宋" w:eastAsia="仿宋" w:hAnsi="仿宋" w:cs="宋体" w:hint="eastAsia"/>
            <w:color w:val="000000" w:themeColor="text1"/>
            <w:sz w:val="32"/>
            <w:szCs w:val="32"/>
          </w:rPr>
          <w:t>气排球</w:t>
        </w:r>
        <w:r w:rsidRPr="00043106">
          <w:rPr>
            <w:rFonts w:ascii="仿宋" w:eastAsia="仿宋" w:hAnsi="仿宋" w:cs="宋体" w:hint="eastAsia"/>
            <w:color w:val="000000" w:themeColor="text1"/>
            <w:sz w:val="32"/>
            <w:szCs w:val="32"/>
          </w:rPr>
          <w:t>比赛运动员自愿参赛承诺书</w:t>
        </w:r>
      </w:hyperlink>
    </w:p>
    <w:p w14:paraId="6ADF2F0D" w14:textId="77777777" w:rsidR="00045033" w:rsidRDefault="009C07DC">
      <w:pPr>
        <w:spacing w:line="560" w:lineRule="exact"/>
        <w:rPr>
          <w:rFonts w:ascii="仿宋" w:eastAsia="仿宋" w:hAnsi="仿宋"/>
          <w:sz w:val="30"/>
          <w:szCs w:val="30"/>
        </w:rPr>
      </w:pPr>
      <w:r>
        <w:rPr>
          <w:rFonts w:ascii="仿宋" w:eastAsia="仿宋" w:hAnsi="仿宋" w:hint="eastAsia"/>
          <w:sz w:val="30"/>
          <w:szCs w:val="30"/>
        </w:rPr>
        <w:lastRenderedPageBreak/>
        <w:t>附件1：</w:t>
      </w:r>
    </w:p>
    <w:p w14:paraId="0F1CE7A7" w14:textId="77777777" w:rsidR="00045033" w:rsidRDefault="009C07DC">
      <w:pPr>
        <w:widowControl/>
        <w:shd w:val="clear" w:color="auto" w:fill="FFFFFF"/>
        <w:spacing w:line="510" w:lineRule="atLeast"/>
        <w:ind w:firstLine="321"/>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上海市第十二届老年人体育健身大会</w:t>
      </w:r>
      <w:r w:rsidR="00AF2822">
        <w:rPr>
          <w:rFonts w:ascii="宋体" w:eastAsia="宋体" w:hAnsi="宋体" w:cs="宋体" w:hint="eastAsia"/>
          <w:b/>
          <w:bCs/>
          <w:color w:val="000000"/>
          <w:sz w:val="32"/>
          <w:szCs w:val="32"/>
        </w:rPr>
        <w:t>气排球</w:t>
      </w:r>
      <w:r>
        <w:rPr>
          <w:rFonts w:ascii="宋体" w:eastAsia="宋体" w:hAnsi="宋体" w:cs="宋体" w:hint="eastAsia"/>
          <w:b/>
          <w:bCs/>
          <w:color w:val="000000"/>
          <w:sz w:val="32"/>
          <w:szCs w:val="32"/>
        </w:rPr>
        <w:t>比赛</w:t>
      </w:r>
    </w:p>
    <w:p w14:paraId="62EFA18C" w14:textId="77777777" w:rsidR="00045033" w:rsidRDefault="009C07DC">
      <w:pPr>
        <w:widowControl/>
        <w:shd w:val="clear" w:color="auto" w:fill="FFFFFF"/>
        <w:spacing w:line="510" w:lineRule="atLeast"/>
        <w:ind w:firstLine="321"/>
        <w:jc w:val="center"/>
        <w:rPr>
          <w:rFonts w:ascii="仿宋" w:eastAsia="仿宋" w:hAnsi="仿宋" w:cs="黑体"/>
          <w:b/>
          <w:bCs/>
          <w:sz w:val="30"/>
          <w:szCs w:val="30"/>
        </w:rPr>
      </w:pPr>
      <w:r>
        <w:rPr>
          <w:rFonts w:ascii="宋体" w:eastAsia="宋体" w:hAnsi="宋体" w:cs="宋体" w:hint="eastAsia"/>
          <w:b/>
          <w:bCs/>
          <w:color w:val="000000"/>
          <w:sz w:val="32"/>
          <w:szCs w:val="32"/>
        </w:rPr>
        <w:t>报名表</w:t>
      </w:r>
    </w:p>
    <w:p w14:paraId="1E155453" w14:textId="77777777" w:rsidR="00045033" w:rsidRDefault="00045033">
      <w:pPr>
        <w:spacing w:after="84" w:line="560" w:lineRule="exact"/>
        <w:ind w:leftChars="135" w:left="283"/>
        <w:rPr>
          <w:rFonts w:ascii="仿宋" w:eastAsia="仿宋" w:hAnsi="仿宋" w:cs="楷体"/>
          <w:sz w:val="30"/>
          <w:szCs w:val="30"/>
        </w:rPr>
      </w:pPr>
    </w:p>
    <w:p w14:paraId="3350AD2D" w14:textId="77777777" w:rsidR="00045033" w:rsidRDefault="009C07DC">
      <w:pPr>
        <w:spacing w:after="84" w:line="560" w:lineRule="exact"/>
        <w:ind w:leftChars="135" w:left="283"/>
        <w:rPr>
          <w:rFonts w:ascii="仿宋" w:eastAsia="仿宋" w:hAnsi="仿宋" w:cs="楷体"/>
          <w:sz w:val="30"/>
          <w:szCs w:val="30"/>
        </w:rPr>
      </w:pPr>
      <w:r>
        <w:rPr>
          <w:rFonts w:ascii="仿宋" w:eastAsia="仿宋" w:hAnsi="仿宋" w:cs="楷体"/>
          <w:sz w:val="30"/>
          <w:szCs w:val="30"/>
        </w:rPr>
        <w:t>队名：           联系人：</w:t>
      </w:r>
    </w:p>
    <w:p w14:paraId="39105397" w14:textId="77777777" w:rsidR="00045033" w:rsidRDefault="009C07DC">
      <w:pPr>
        <w:spacing w:after="84" w:line="560" w:lineRule="exact"/>
        <w:ind w:leftChars="135" w:left="283"/>
        <w:rPr>
          <w:rFonts w:ascii="仿宋" w:eastAsia="仿宋" w:hAnsi="仿宋" w:cs="楷体"/>
          <w:sz w:val="30"/>
          <w:szCs w:val="30"/>
        </w:rPr>
      </w:pPr>
      <w:r>
        <w:rPr>
          <w:rFonts w:ascii="仿宋" w:eastAsia="仿宋" w:hAnsi="仿宋" w:cs="楷体"/>
          <w:sz w:val="30"/>
          <w:szCs w:val="30"/>
        </w:rPr>
        <w:t xml:space="preserve">手机：         </w:t>
      </w:r>
      <w:r>
        <w:rPr>
          <w:rFonts w:ascii="仿宋" w:eastAsia="仿宋" w:hAnsi="仿宋" w:cs="楷体" w:hint="eastAsia"/>
          <w:sz w:val="30"/>
          <w:szCs w:val="30"/>
        </w:rPr>
        <w:t xml:space="preserve"> </w:t>
      </w:r>
      <w:r>
        <w:rPr>
          <w:rFonts w:ascii="仿宋" w:eastAsia="仿宋" w:hAnsi="仿宋" w:cs="楷体"/>
          <w:sz w:val="30"/>
          <w:szCs w:val="30"/>
        </w:rPr>
        <w:t xml:space="preserve"> 邮 </w:t>
      </w:r>
      <w:r>
        <w:rPr>
          <w:rFonts w:ascii="仿宋" w:eastAsia="仿宋" w:hAnsi="仿宋" w:cs="楷体" w:hint="eastAsia"/>
          <w:sz w:val="30"/>
          <w:szCs w:val="30"/>
        </w:rPr>
        <w:t xml:space="preserve"> </w:t>
      </w:r>
      <w:r>
        <w:rPr>
          <w:rFonts w:ascii="仿宋" w:eastAsia="仿宋" w:hAnsi="仿宋" w:cs="楷体"/>
          <w:sz w:val="30"/>
          <w:szCs w:val="30"/>
        </w:rPr>
        <w:t xml:space="preserve">箱： </w:t>
      </w:r>
    </w:p>
    <w:p w14:paraId="4263A331" w14:textId="77777777" w:rsidR="00045033" w:rsidRDefault="00045033">
      <w:pPr>
        <w:spacing w:line="560" w:lineRule="exact"/>
        <w:ind w:left="28"/>
        <w:rPr>
          <w:rFonts w:ascii="仿宋" w:eastAsia="仿宋" w:hAnsi="仿宋" w:cs="楷体"/>
          <w:sz w:val="30"/>
          <w:szCs w:val="30"/>
        </w:rPr>
      </w:pPr>
    </w:p>
    <w:tbl>
      <w:tblPr>
        <w:tblStyle w:val="a7"/>
        <w:tblW w:w="8988" w:type="dxa"/>
        <w:jc w:val="center"/>
        <w:tblLook w:val="04A0" w:firstRow="1" w:lastRow="0" w:firstColumn="1" w:lastColumn="0" w:noHBand="0" w:noVBand="1"/>
      </w:tblPr>
      <w:tblGrid>
        <w:gridCol w:w="935"/>
        <w:gridCol w:w="1320"/>
        <w:gridCol w:w="1614"/>
        <w:gridCol w:w="1131"/>
        <w:gridCol w:w="3988"/>
      </w:tblGrid>
      <w:tr w:rsidR="00045033" w14:paraId="120775B8" w14:textId="77777777">
        <w:trPr>
          <w:trHeight w:val="567"/>
          <w:jc w:val="center"/>
        </w:trPr>
        <w:tc>
          <w:tcPr>
            <w:tcW w:w="935" w:type="dxa"/>
            <w:vAlign w:val="center"/>
          </w:tcPr>
          <w:p w14:paraId="037878C1" w14:textId="77777777" w:rsidR="00045033" w:rsidRDefault="009C07DC">
            <w:pPr>
              <w:spacing w:after="84" w:line="560" w:lineRule="exact"/>
              <w:ind w:firstLine="301"/>
              <w:jc w:val="center"/>
              <w:rPr>
                <w:rFonts w:ascii="仿宋" w:eastAsia="仿宋" w:hAnsi="仿宋" w:cs="楷体"/>
                <w:b/>
                <w:sz w:val="30"/>
                <w:szCs w:val="30"/>
              </w:rPr>
            </w:pPr>
            <w:r>
              <w:rPr>
                <w:rFonts w:ascii="仿宋" w:eastAsia="仿宋" w:hAnsi="仿宋" w:cs="楷体" w:hint="eastAsia"/>
                <w:b/>
                <w:sz w:val="30"/>
                <w:szCs w:val="30"/>
              </w:rPr>
              <w:t>序号</w:t>
            </w:r>
          </w:p>
        </w:tc>
        <w:tc>
          <w:tcPr>
            <w:tcW w:w="1320" w:type="dxa"/>
            <w:vAlign w:val="center"/>
          </w:tcPr>
          <w:p w14:paraId="3FBD3172" w14:textId="77777777" w:rsidR="00045033" w:rsidRDefault="009C07DC">
            <w:pPr>
              <w:spacing w:after="84" w:line="560" w:lineRule="exact"/>
              <w:ind w:firstLine="301"/>
              <w:jc w:val="center"/>
              <w:rPr>
                <w:rFonts w:ascii="仿宋" w:eastAsia="仿宋" w:hAnsi="仿宋" w:cs="楷体"/>
                <w:b/>
                <w:sz w:val="30"/>
                <w:szCs w:val="30"/>
              </w:rPr>
            </w:pPr>
            <w:r>
              <w:rPr>
                <w:rFonts w:ascii="仿宋" w:eastAsia="仿宋" w:hAnsi="仿宋" w:cs="楷体" w:hint="eastAsia"/>
                <w:b/>
                <w:sz w:val="30"/>
                <w:szCs w:val="30"/>
              </w:rPr>
              <w:t>职别</w:t>
            </w:r>
          </w:p>
        </w:tc>
        <w:tc>
          <w:tcPr>
            <w:tcW w:w="1614" w:type="dxa"/>
            <w:vAlign w:val="center"/>
          </w:tcPr>
          <w:p w14:paraId="581EB822" w14:textId="77777777" w:rsidR="00045033" w:rsidRDefault="009C07DC">
            <w:pPr>
              <w:spacing w:after="84" w:line="560" w:lineRule="exact"/>
              <w:ind w:firstLine="301"/>
              <w:jc w:val="center"/>
              <w:rPr>
                <w:rFonts w:ascii="仿宋" w:eastAsia="仿宋" w:hAnsi="仿宋" w:cs="楷体"/>
                <w:b/>
                <w:sz w:val="30"/>
                <w:szCs w:val="30"/>
              </w:rPr>
            </w:pPr>
            <w:r>
              <w:rPr>
                <w:rFonts w:ascii="仿宋" w:eastAsia="仿宋" w:hAnsi="仿宋" w:cs="楷体" w:hint="eastAsia"/>
                <w:b/>
                <w:sz w:val="30"/>
                <w:szCs w:val="30"/>
              </w:rPr>
              <w:t>姓名</w:t>
            </w:r>
          </w:p>
        </w:tc>
        <w:tc>
          <w:tcPr>
            <w:tcW w:w="1131" w:type="dxa"/>
            <w:vAlign w:val="center"/>
          </w:tcPr>
          <w:p w14:paraId="2D8AC266" w14:textId="77777777" w:rsidR="00045033" w:rsidRDefault="009C07DC">
            <w:pPr>
              <w:spacing w:after="84" w:line="560" w:lineRule="exact"/>
              <w:ind w:firstLine="301"/>
              <w:jc w:val="center"/>
              <w:rPr>
                <w:rFonts w:ascii="仿宋" w:eastAsia="仿宋" w:hAnsi="仿宋" w:cs="楷体"/>
                <w:b/>
                <w:sz w:val="30"/>
                <w:szCs w:val="30"/>
              </w:rPr>
            </w:pPr>
            <w:r>
              <w:rPr>
                <w:rFonts w:ascii="仿宋" w:eastAsia="仿宋" w:hAnsi="仿宋" w:cs="楷体" w:hint="eastAsia"/>
                <w:b/>
                <w:sz w:val="30"/>
                <w:szCs w:val="30"/>
              </w:rPr>
              <w:t>性别</w:t>
            </w:r>
          </w:p>
        </w:tc>
        <w:tc>
          <w:tcPr>
            <w:tcW w:w="3988" w:type="dxa"/>
            <w:vAlign w:val="center"/>
          </w:tcPr>
          <w:p w14:paraId="3F5098EC" w14:textId="77777777" w:rsidR="00045033" w:rsidRDefault="009C07DC">
            <w:pPr>
              <w:spacing w:after="84" w:line="560" w:lineRule="exact"/>
              <w:ind w:firstLine="301"/>
              <w:jc w:val="center"/>
              <w:rPr>
                <w:rFonts w:ascii="仿宋" w:eastAsia="仿宋" w:hAnsi="仿宋" w:cs="楷体"/>
                <w:b/>
                <w:sz w:val="30"/>
                <w:szCs w:val="30"/>
              </w:rPr>
            </w:pPr>
            <w:r>
              <w:rPr>
                <w:rFonts w:ascii="仿宋" w:eastAsia="仿宋" w:hAnsi="仿宋" w:cs="楷体" w:hint="eastAsia"/>
                <w:b/>
                <w:sz w:val="30"/>
                <w:szCs w:val="30"/>
              </w:rPr>
              <w:t>身份证号码</w:t>
            </w:r>
          </w:p>
        </w:tc>
      </w:tr>
      <w:tr w:rsidR="00045033" w14:paraId="5DC5BE32" w14:textId="77777777">
        <w:trPr>
          <w:trHeight w:val="426"/>
          <w:jc w:val="center"/>
        </w:trPr>
        <w:tc>
          <w:tcPr>
            <w:tcW w:w="935" w:type="dxa"/>
            <w:vAlign w:val="center"/>
          </w:tcPr>
          <w:p w14:paraId="433BE178"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1</w:t>
            </w:r>
          </w:p>
        </w:tc>
        <w:tc>
          <w:tcPr>
            <w:tcW w:w="1320" w:type="dxa"/>
            <w:vAlign w:val="center"/>
          </w:tcPr>
          <w:p w14:paraId="6B459953"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领队</w:t>
            </w:r>
          </w:p>
        </w:tc>
        <w:tc>
          <w:tcPr>
            <w:tcW w:w="1614" w:type="dxa"/>
            <w:vAlign w:val="center"/>
          </w:tcPr>
          <w:p w14:paraId="6817F219"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79AF871D"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5DDF622A" w14:textId="77777777" w:rsidR="00045033" w:rsidRDefault="00045033">
            <w:pPr>
              <w:spacing w:after="84" w:line="560" w:lineRule="exact"/>
              <w:jc w:val="center"/>
              <w:rPr>
                <w:rFonts w:ascii="仿宋" w:eastAsia="仿宋" w:hAnsi="仿宋"/>
                <w:sz w:val="30"/>
                <w:szCs w:val="30"/>
              </w:rPr>
            </w:pPr>
          </w:p>
        </w:tc>
      </w:tr>
      <w:tr w:rsidR="00045033" w14:paraId="6E6AFFD5" w14:textId="77777777">
        <w:trPr>
          <w:trHeight w:val="462"/>
          <w:jc w:val="center"/>
        </w:trPr>
        <w:tc>
          <w:tcPr>
            <w:tcW w:w="935" w:type="dxa"/>
            <w:vAlign w:val="center"/>
          </w:tcPr>
          <w:p w14:paraId="061E754F"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2</w:t>
            </w:r>
          </w:p>
        </w:tc>
        <w:tc>
          <w:tcPr>
            <w:tcW w:w="1320" w:type="dxa"/>
            <w:vAlign w:val="center"/>
          </w:tcPr>
          <w:p w14:paraId="598715D0"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教练</w:t>
            </w:r>
          </w:p>
        </w:tc>
        <w:tc>
          <w:tcPr>
            <w:tcW w:w="1614" w:type="dxa"/>
            <w:vAlign w:val="center"/>
          </w:tcPr>
          <w:p w14:paraId="2E5CBCA8"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36BE48AE"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3CF71846" w14:textId="77777777" w:rsidR="00045033" w:rsidRDefault="00045033">
            <w:pPr>
              <w:spacing w:after="84" w:line="560" w:lineRule="exact"/>
              <w:jc w:val="center"/>
              <w:rPr>
                <w:rFonts w:ascii="仿宋" w:eastAsia="仿宋" w:hAnsi="仿宋"/>
                <w:sz w:val="30"/>
                <w:szCs w:val="30"/>
              </w:rPr>
            </w:pPr>
          </w:p>
        </w:tc>
      </w:tr>
      <w:tr w:rsidR="00045033" w14:paraId="50D5F62A" w14:textId="77777777">
        <w:trPr>
          <w:trHeight w:val="499"/>
          <w:jc w:val="center"/>
        </w:trPr>
        <w:tc>
          <w:tcPr>
            <w:tcW w:w="935" w:type="dxa"/>
            <w:vAlign w:val="center"/>
          </w:tcPr>
          <w:p w14:paraId="19E57662"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3</w:t>
            </w:r>
          </w:p>
        </w:tc>
        <w:tc>
          <w:tcPr>
            <w:tcW w:w="1320" w:type="dxa"/>
            <w:vAlign w:val="center"/>
          </w:tcPr>
          <w:p w14:paraId="12FB4593"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4CA8E62D"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06933B05"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594BED28" w14:textId="77777777" w:rsidR="00045033" w:rsidRDefault="00045033">
            <w:pPr>
              <w:spacing w:after="84" w:line="560" w:lineRule="exact"/>
              <w:jc w:val="center"/>
              <w:rPr>
                <w:rFonts w:ascii="仿宋" w:eastAsia="仿宋" w:hAnsi="仿宋" w:cs="楷体"/>
                <w:sz w:val="30"/>
                <w:szCs w:val="30"/>
              </w:rPr>
            </w:pPr>
          </w:p>
        </w:tc>
      </w:tr>
      <w:tr w:rsidR="00045033" w14:paraId="445FD469" w14:textId="77777777">
        <w:trPr>
          <w:trHeight w:val="535"/>
          <w:jc w:val="center"/>
        </w:trPr>
        <w:tc>
          <w:tcPr>
            <w:tcW w:w="935" w:type="dxa"/>
            <w:vAlign w:val="center"/>
          </w:tcPr>
          <w:p w14:paraId="3B5192E8"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4</w:t>
            </w:r>
          </w:p>
        </w:tc>
        <w:tc>
          <w:tcPr>
            <w:tcW w:w="1320" w:type="dxa"/>
            <w:vAlign w:val="center"/>
          </w:tcPr>
          <w:p w14:paraId="437DAC77"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474E376F"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1EB16DE0"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17D0E7F8" w14:textId="77777777" w:rsidR="00045033" w:rsidRDefault="00045033">
            <w:pPr>
              <w:spacing w:after="84" w:line="560" w:lineRule="exact"/>
              <w:jc w:val="center"/>
              <w:rPr>
                <w:rFonts w:ascii="仿宋" w:eastAsia="仿宋" w:hAnsi="仿宋"/>
                <w:sz w:val="30"/>
                <w:szCs w:val="30"/>
              </w:rPr>
            </w:pPr>
          </w:p>
        </w:tc>
      </w:tr>
      <w:tr w:rsidR="00045033" w14:paraId="2ECCD6E9" w14:textId="77777777">
        <w:trPr>
          <w:trHeight w:val="401"/>
          <w:jc w:val="center"/>
        </w:trPr>
        <w:tc>
          <w:tcPr>
            <w:tcW w:w="935" w:type="dxa"/>
            <w:vAlign w:val="center"/>
          </w:tcPr>
          <w:p w14:paraId="2B648647"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5</w:t>
            </w:r>
          </w:p>
        </w:tc>
        <w:tc>
          <w:tcPr>
            <w:tcW w:w="1320" w:type="dxa"/>
            <w:vAlign w:val="center"/>
          </w:tcPr>
          <w:p w14:paraId="4A802C3B"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322DB67D"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1EBEB832"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15AD2764" w14:textId="77777777" w:rsidR="00045033" w:rsidRDefault="00045033">
            <w:pPr>
              <w:spacing w:after="84" w:line="560" w:lineRule="exact"/>
              <w:jc w:val="center"/>
              <w:rPr>
                <w:rFonts w:ascii="仿宋" w:eastAsia="仿宋" w:hAnsi="仿宋" w:cs="楷体"/>
                <w:sz w:val="30"/>
                <w:szCs w:val="30"/>
              </w:rPr>
            </w:pPr>
          </w:p>
        </w:tc>
      </w:tr>
      <w:tr w:rsidR="00045033" w14:paraId="046ABE7C" w14:textId="77777777">
        <w:trPr>
          <w:trHeight w:val="437"/>
          <w:jc w:val="center"/>
        </w:trPr>
        <w:tc>
          <w:tcPr>
            <w:tcW w:w="935" w:type="dxa"/>
            <w:vAlign w:val="center"/>
          </w:tcPr>
          <w:p w14:paraId="035D693D"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6</w:t>
            </w:r>
          </w:p>
        </w:tc>
        <w:tc>
          <w:tcPr>
            <w:tcW w:w="1320" w:type="dxa"/>
            <w:vAlign w:val="center"/>
          </w:tcPr>
          <w:p w14:paraId="319AEC4E"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1F682715"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79B013B0"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72F03694" w14:textId="77777777" w:rsidR="00045033" w:rsidRDefault="00045033">
            <w:pPr>
              <w:spacing w:after="84" w:line="560" w:lineRule="exact"/>
              <w:jc w:val="center"/>
              <w:rPr>
                <w:rFonts w:ascii="仿宋" w:eastAsia="仿宋" w:hAnsi="仿宋"/>
                <w:sz w:val="30"/>
                <w:szCs w:val="30"/>
              </w:rPr>
            </w:pPr>
          </w:p>
        </w:tc>
      </w:tr>
      <w:tr w:rsidR="00045033" w14:paraId="35A19A92" w14:textId="77777777">
        <w:trPr>
          <w:trHeight w:val="473"/>
          <w:jc w:val="center"/>
        </w:trPr>
        <w:tc>
          <w:tcPr>
            <w:tcW w:w="935" w:type="dxa"/>
            <w:vAlign w:val="center"/>
          </w:tcPr>
          <w:p w14:paraId="0E1A521F"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7</w:t>
            </w:r>
          </w:p>
        </w:tc>
        <w:tc>
          <w:tcPr>
            <w:tcW w:w="1320" w:type="dxa"/>
            <w:vAlign w:val="center"/>
          </w:tcPr>
          <w:p w14:paraId="22CD3625"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35A2FCD6" w14:textId="77777777" w:rsidR="00045033" w:rsidRDefault="00045033">
            <w:pPr>
              <w:spacing w:after="84" w:line="560" w:lineRule="exact"/>
              <w:rPr>
                <w:rFonts w:ascii="仿宋" w:eastAsia="仿宋" w:hAnsi="仿宋" w:cs="楷体"/>
                <w:sz w:val="30"/>
                <w:szCs w:val="30"/>
              </w:rPr>
            </w:pPr>
          </w:p>
        </w:tc>
        <w:tc>
          <w:tcPr>
            <w:tcW w:w="1131" w:type="dxa"/>
            <w:vAlign w:val="center"/>
          </w:tcPr>
          <w:p w14:paraId="48CA7DF3"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1B4EB5D0" w14:textId="77777777" w:rsidR="00045033" w:rsidRDefault="00045033">
            <w:pPr>
              <w:spacing w:after="84" w:line="560" w:lineRule="exact"/>
              <w:jc w:val="center"/>
              <w:rPr>
                <w:rFonts w:ascii="仿宋" w:eastAsia="仿宋" w:hAnsi="仿宋" w:cs="楷体"/>
                <w:sz w:val="30"/>
                <w:szCs w:val="30"/>
              </w:rPr>
            </w:pPr>
          </w:p>
        </w:tc>
      </w:tr>
      <w:tr w:rsidR="00045033" w14:paraId="2D3167D7" w14:textId="77777777">
        <w:trPr>
          <w:trHeight w:val="509"/>
          <w:jc w:val="center"/>
        </w:trPr>
        <w:tc>
          <w:tcPr>
            <w:tcW w:w="935" w:type="dxa"/>
            <w:vAlign w:val="center"/>
          </w:tcPr>
          <w:p w14:paraId="13B39AC0"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8</w:t>
            </w:r>
          </w:p>
        </w:tc>
        <w:tc>
          <w:tcPr>
            <w:tcW w:w="1320" w:type="dxa"/>
            <w:vAlign w:val="center"/>
          </w:tcPr>
          <w:p w14:paraId="6C4464B4"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16D84CFF"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030E9301"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612A41F6" w14:textId="77777777" w:rsidR="00045033" w:rsidRDefault="00045033">
            <w:pPr>
              <w:spacing w:after="84" w:line="560" w:lineRule="exact"/>
              <w:jc w:val="center"/>
              <w:rPr>
                <w:rFonts w:ascii="仿宋" w:eastAsia="仿宋" w:hAnsi="仿宋"/>
                <w:sz w:val="30"/>
                <w:szCs w:val="30"/>
              </w:rPr>
            </w:pPr>
          </w:p>
        </w:tc>
      </w:tr>
      <w:tr w:rsidR="00045033" w14:paraId="5DBDA00E" w14:textId="77777777">
        <w:trPr>
          <w:trHeight w:val="403"/>
          <w:jc w:val="center"/>
        </w:trPr>
        <w:tc>
          <w:tcPr>
            <w:tcW w:w="935" w:type="dxa"/>
            <w:vAlign w:val="center"/>
          </w:tcPr>
          <w:p w14:paraId="5B697C0B"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9</w:t>
            </w:r>
          </w:p>
        </w:tc>
        <w:tc>
          <w:tcPr>
            <w:tcW w:w="1320" w:type="dxa"/>
            <w:vAlign w:val="center"/>
          </w:tcPr>
          <w:p w14:paraId="78C8A322"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队员</w:t>
            </w:r>
          </w:p>
        </w:tc>
        <w:tc>
          <w:tcPr>
            <w:tcW w:w="1614" w:type="dxa"/>
            <w:vAlign w:val="center"/>
          </w:tcPr>
          <w:p w14:paraId="44275A32"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34BBF9F8"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2A7175B6" w14:textId="77777777" w:rsidR="00045033" w:rsidRDefault="00045033">
            <w:pPr>
              <w:spacing w:after="84" w:line="560" w:lineRule="exact"/>
              <w:jc w:val="center"/>
              <w:rPr>
                <w:rFonts w:ascii="仿宋" w:eastAsia="仿宋" w:hAnsi="仿宋"/>
                <w:sz w:val="30"/>
                <w:szCs w:val="30"/>
              </w:rPr>
            </w:pPr>
          </w:p>
        </w:tc>
      </w:tr>
      <w:tr w:rsidR="00045033" w14:paraId="7C6ECE51" w14:textId="77777777">
        <w:trPr>
          <w:trHeight w:val="567"/>
          <w:jc w:val="center"/>
        </w:trPr>
        <w:tc>
          <w:tcPr>
            <w:tcW w:w="935" w:type="dxa"/>
            <w:vAlign w:val="center"/>
          </w:tcPr>
          <w:p w14:paraId="4EB22A3A"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1</w:t>
            </w:r>
            <w:r>
              <w:rPr>
                <w:rFonts w:ascii="仿宋" w:eastAsia="仿宋" w:hAnsi="仿宋" w:cs="楷体"/>
                <w:sz w:val="30"/>
                <w:szCs w:val="30"/>
              </w:rPr>
              <w:t>0</w:t>
            </w:r>
          </w:p>
        </w:tc>
        <w:tc>
          <w:tcPr>
            <w:tcW w:w="1320" w:type="dxa"/>
            <w:vAlign w:val="center"/>
          </w:tcPr>
          <w:p w14:paraId="240AD78D" w14:textId="77777777" w:rsidR="00045033" w:rsidRDefault="009C07DC">
            <w:pPr>
              <w:spacing w:after="84" w:line="560" w:lineRule="exact"/>
              <w:jc w:val="center"/>
              <w:rPr>
                <w:rFonts w:ascii="仿宋" w:eastAsia="仿宋" w:hAnsi="仿宋" w:cs="楷体"/>
                <w:sz w:val="30"/>
                <w:szCs w:val="30"/>
              </w:rPr>
            </w:pPr>
            <w:r>
              <w:rPr>
                <w:rFonts w:ascii="仿宋" w:eastAsia="仿宋" w:hAnsi="仿宋" w:cs="楷体" w:hint="eastAsia"/>
                <w:sz w:val="30"/>
                <w:szCs w:val="30"/>
              </w:rPr>
              <w:t>裁判</w:t>
            </w:r>
          </w:p>
        </w:tc>
        <w:tc>
          <w:tcPr>
            <w:tcW w:w="1614" w:type="dxa"/>
            <w:vAlign w:val="center"/>
          </w:tcPr>
          <w:p w14:paraId="4EFC05F4" w14:textId="77777777" w:rsidR="00045033" w:rsidRDefault="00045033">
            <w:pPr>
              <w:spacing w:after="84" w:line="560" w:lineRule="exact"/>
              <w:jc w:val="center"/>
              <w:rPr>
                <w:rFonts w:ascii="仿宋" w:eastAsia="仿宋" w:hAnsi="仿宋" w:cs="楷体"/>
                <w:sz w:val="30"/>
                <w:szCs w:val="30"/>
              </w:rPr>
            </w:pPr>
          </w:p>
        </w:tc>
        <w:tc>
          <w:tcPr>
            <w:tcW w:w="1131" w:type="dxa"/>
            <w:vAlign w:val="center"/>
          </w:tcPr>
          <w:p w14:paraId="357D314A" w14:textId="77777777" w:rsidR="00045033" w:rsidRDefault="00045033">
            <w:pPr>
              <w:spacing w:after="84" w:line="560" w:lineRule="exact"/>
              <w:jc w:val="center"/>
              <w:rPr>
                <w:rFonts w:ascii="仿宋" w:eastAsia="仿宋" w:hAnsi="仿宋" w:cs="楷体"/>
                <w:sz w:val="30"/>
                <w:szCs w:val="30"/>
              </w:rPr>
            </w:pPr>
          </w:p>
        </w:tc>
        <w:tc>
          <w:tcPr>
            <w:tcW w:w="3988" w:type="dxa"/>
            <w:vAlign w:val="center"/>
          </w:tcPr>
          <w:p w14:paraId="1ED8C0F2" w14:textId="77777777" w:rsidR="00045033" w:rsidRDefault="00045033">
            <w:pPr>
              <w:spacing w:after="84" w:line="560" w:lineRule="exact"/>
              <w:jc w:val="center"/>
              <w:rPr>
                <w:rFonts w:ascii="仿宋" w:eastAsia="仿宋" w:hAnsi="仿宋" w:cs="楷体"/>
                <w:sz w:val="30"/>
                <w:szCs w:val="30"/>
              </w:rPr>
            </w:pPr>
          </w:p>
        </w:tc>
      </w:tr>
    </w:tbl>
    <w:p w14:paraId="41EDE16D" w14:textId="77777777" w:rsidR="00045033" w:rsidRDefault="009C07DC">
      <w:pPr>
        <w:spacing w:beforeLines="100" w:before="240" w:after="84" w:line="560" w:lineRule="exact"/>
        <w:ind w:left="28"/>
        <w:rPr>
          <w:rFonts w:ascii="仿宋" w:eastAsia="仿宋" w:hAnsi="仿宋"/>
          <w:sz w:val="30"/>
          <w:szCs w:val="30"/>
        </w:rPr>
      </w:pPr>
      <w:r>
        <w:rPr>
          <w:rFonts w:ascii="仿宋" w:eastAsia="仿宋" w:hAnsi="仿宋" w:cs="楷体"/>
          <w:sz w:val="30"/>
          <w:szCs w:val="30"/>
        </w:rPr>
        <w:t>填表说明：</w:t>
      </w:r>
    </w:p>
    <w:p w14:paraId="5DEDF0EE" w14:textId="77777777" w:rsidR="00045033" w:rsidRDefault="009C07DC">
      <w:pPr>
        <w:spacing w:line="560" w:lineRule="exact"/>
        <w:rPr>
          <w:rFonts w:ascii="仿宋" w:eastAsia="仿宋" w:hAnsi="仿宋" w:cs="楷体"/>
          <w:sz w:val="30"/>
          <w:szCs w:val="30"/>
        </w:rPr>
      </w:pPr>
      <w:r>
        <w:rPr>
          <w:rFonts w:ascii="仿宋" w:eastAsia="仿宋" w:hAnsi="仿宋" w:cs="楷体" w:hint="eastAsia"/>
          <w:sz w:val="30"/>
          <w:szCs w:val="30"/>
        </w:rPr>
        <w:t>1、</w:t>
      </w:r>
      <w:r>
        <w:rPr>
          <w:rFonts w:ascii="仿宋" w:eastAsia="仿宋" w:hAnsi="仿宋" w:cs="楷体"/>
          <w:sz w:val="30"/>
          <w:szCs w:val="30"/>
        </w:rPr>
        <w:t>代表队须填写</w:t>
      </w:r>
      <w:r>
        <w:rPr>
          <w:rFonts w:ascii="仿宋" w:eastAsia="仿宋" w:hAnsi="仿宋" w:cs="楷体" w:hint="eastAsia"/>
          <w:sz w:val="30"/>
          <w:szCs w:val="30"/>
        </w:rPr>
        <w:t>所代表的省市</w:t>
      </w:r>
      <w:r>
        <w:rPr>
          <w:rFonts w:ascii="仿宋" w:eastAsia="仿宋" w:hAnsi="仿宋" w:cs="楷体"/>
          <w:sz w:val="30"/>
          <w:szCs w:val="30"/>
        </w:rPr>
        <w:t>名称。</w:t>
      </w:r>
    </w:p>
    <w:p w14:paraId="0C40CE9A" w14:textId="77777777" w:rsidR="00045033" w:rsidRDefault="009C07DC">
      <w:pPr>
        <w:spacing w:line="560" w:lineRule="exact"/>
        <w:rPr>
          <w:rFonts w:ascii="仿宋" w:eastAsia="仿宋" w:hAnsi="仿宋"/>
          <w:sz w:val="30"/>
          <w:szCs w:val="30"/>
        </w:rPr>
      </w:pPr>
      <w:r>
        <w:rPr>
          <w:rFonts w:ascii="仿宋" w:eastAsia="仿宋" w:hAnsi="仿宋" w:cs="楷体" w:hint="eastAsia"/>
          <w:sz w:val="30"/>
          <w:szCs w:val="30"/>
        </w:rPr>
        <w:t xml:space="preserve">   报名时间：2024年4月1日-4月30日15:00前</w:t>
      </w:r>
    </w:p>
    <w:p w14:paraId="2D42B241" w14:textId="77777777" w:rsidR="00045033" w:rsidRDefault="009C07DC">
      <w:pPr>
        <w:pStyle w:val="1"/>
        <w:widowControl/>
        <w:spacing w:line="560" w:lineRule="exact"/>
        <w:ind w:left="402" w:hangingChars="134" w:hanging="402"/>
        <w:rPr>
          <w:rFonts w:ascii="仿宋" w:eastAsia="仿宋" w:hAnsi="仿宋" w:cs="楷体"/>
          <w:kern w:val="2"/>
          <w:sz w:val="30"/>
          <w:szCs w:val="30"/>
          <w:lang w:eastAsia="zh-CN"/>
        </w:rPr>
      </w:pPr>
      <w:r>
        <w:rPr>
          <w:rFonts w:ascii="仿宋" w:eastAsia="仿宋" w:hAnsi="仿宋" w:cs="楷体" w:hint="eastAsia"/>
          <w:sz w:val="30"/>
          <w:szCs w:val="30"/>
          <w:lang w:eastAsia="zh-CN"/>
        </w:rPr>
        <w:lastRenderedPageBreak/>
        <w:t>2、</w:t>
      </w:r>
      <w:r>
        <w:rPr>
          <w:rFonts w:ascii="仿宋" w:eastAsia="仿宋" w:hAnsi="仿宋" w:cs="楷体"/>
          <w:sz w:val="30"/>
          <w:szCs w:val="30"/>
          <w:lang w:eastAsia="zh-CN"/>
        </w:rPr>
        <w:t>人员信息</w:t>
      </w:r>
      <w:r>
        <w:rPr>
          <w:rFonts w:ascii="仿宋" w:eastAsia="仿宋" w:hAnsi="仿宋" w:cs="楷体" w:hint="eastAsia"/>
          <w:sz w:val="30"/>
          <w:szCs w:val="30"/>
          <w:lang w:eastAsia="zh-CN"/>
        </w:rPr>
        <w:t>必须填写</w:t>
      </w:r>
      <w:r>
        <w:rPr>
          <w:rFonts w:ascii="仿宋" w:eastAsia="仿宋" w:hAnsi="仿宋" w:cs="楷体"/>
          <w:sz w:val="30"/>
          <w:szCs w:val="30"/>
          <w:lang w:eastAsia="zh-CN"/>
        </w:rPr>
        <w:t>正确、完整。</w:t>
      </w:r>
      <w:r>
        <w:rPr>
          <w:rFonts w:ascii="仿宋" w:eastAsia="仿宋" w:hAnsi="仿宋" w:cs="楷体" w:hint="eastAsia"/>
          <w:kern w:val="2"/>
          <w:sz w:val="30"/>
          <w:szCs w:val="30"/>
          <w:lang w:eastAsia="zh-CN"/>
        </w:rPr>
        <w:t>个人信息错误将被视为无效报名，而由此引起队伍阵容不齐，则不予报名。兼运动员的领队和教练不再填写运动员姓名。</w:t>
      </w:r>
    </w:p>
    <w:p w14:paraId="72BD25F3" w14:textId="77777777" w:rsidR="00045033" w:rsidRDefault="009C07DC">
      <w:pPr>
        <w:spacing w:line="560" w:lineRule="exact"/>
        <w:rPr>
          <w:rFonts w:ascii="仿宋" w:eastAsia="仿宋" w:hAnsi="仿宋" w:cs="楷体"/>
          <w:sz w:val="30"/>
          <w:szCs w:val="30"/>
        </w:rPr>
      </w:pPr>
      <w:r>
        <w:rPr>
          <w:rFonts w:ascii="仿宋" w:eastAsia="仿宋" w:hAnsi="仿宋" w:cs="楷体" w:hint="eastAsia"/>
          <w:sz w:val="30"/>
          <w:szCs w:val="30"/>
        </w:rPr>
        <w:t>3、</w:t>
      </w:r>
      <w:r>
        <w:rPr>
          <w:rFonts w:ascii="仿宋" w:eastAsia="仿宋" w:hAnsi="仿宋" w:cs="楷体"/>
          <w:sz w:val="30"/>
          <w:szCs w:val="30"/>
        </w:rPr>
        <w:t>报名表须电子版填写</w:t>
      </w:r>
      <w:r>
        <w:rPr>
          <w:rFonts w:ascii="仿宋" w:eastAsia="仿宋" w:hAnsi="仿宋" w:cs="楷体" w:hint="eastAsia"/>
          <w:sz w:val="30"/>
          <w:szCs w:val="30"/>
        </w:rPr>
        <w:t>,</w:t>
      </w:r>
      <w:r>
        <w:rPr>
          <w:rFonts w:ascii="仿宋" w:eastAsia="仿宋" w:hAnsi="仿宋" w:cs="楷体"/>
          <w:sz w:val="30"/>
          <w:szCs w:val="30"/>
        </w:rPr>
        <w:t>文件名为队伍名称</w:t>
      </w:r>
      <w:r>
        <w:rPr>
          <w:rFonts w:ascii="仿宋" w:eastAsia="仿宋" w:hAnsi="仿宋" w:cs="楷体" w:hint="eastAsia"/>
          <w:sz w:val="30"/>
          <w:szCs w:val="30"/>
        </w:rPr>
        <w:t>，</w:t>
      </w:r>
      <w:r>
        <w:rPr>
          <w:rFonts w:ascii="仿宋" w:eastAsia="仿宋" w:hAnsi="仿宋" w:cs="楷体"/>
          <w:sz w:val="30"/>
          <w:szCs w:val="30"/>
        </w:rPr>
        <w:t>一队一文件</w:t>
      </w:r>
      <w:r>
        <w:rPr>
          <w:rFonts w:ascii="仿宋" w:eastAsia="仿宋" w:hAnsi="仿宋" w:cs="楷体" w:hint="eastAsia"/>
          <w:sz w:val="30"/>
          <w:szCs w:val="30"/>
        </w:rPr>
        <w:t>名</w:t>
      </w:r>
      <w:r>
        <w:rPr>
          <w:rFonts w:ascii="仿宋" w:eastAsia="仿宋" w:hAnsi="仿宋" w:cs="楷体"/>
          <w:sz w:val="30"/>
          <w:szCs w:val="30"/>
        </w:rPr>
        <w:t xml:space="preserve">。 </w:t>
      </w:r>
    </w:p>
    <w:p w14:paraId="5D65E046" w14:textId="77777777" w:rsidR="00045033" w:rsidRDefault="009C07DC">
      <w:pPr>
        <w:spacing w:line="560" w:lineRule="exact"/>
        <w:rPr>
          <w:rFonts w:ascii="仿宋" w:eastAsia="仿宋" w:hAnsi="仿宋" w:cs="楷体"/>
          <w:sz w:val="30"/>
          <w:szCs w:val="30"/>
        </w:rPr>
      </w:pPr>
      <w:r>
        <w:rPr>
          <w:rFonts w:ascii="仿宋" w:eastAsia="仿宋" w:hAnsi="仿宋" w:cs="楷体" w:hint="eastAsia"/>
          <w:sz w:val="30"/>
          <w:szCs w:val="30"/>
        </w:rPr>
        <w:t>4、</w:t>
      </w:r>
      <w:r>
        <w:rPr>
          <w:rFonts w:ascii="仿宋" w:eastAsia="仿宋" w:hAnsi="仿宋" w:cs="楷体"/>
          <w:sz w:val="30"/>
          <w:szCs w:val="30"/>
        </w:rPr>
        <w:t>参赛队联系人必须保持通讯畅通，并及时收取、回复竞委会通知。</w:t>
      </w:r>
    </w:p>
    <w:p w14:paraId="2859C728" w14:textId="77777777" w:rsidR="00045033" w:rsidRDefault="009C07DC">
      <w:pPr>
        <w:spacing w:line="560" w:lineRule="exact"/>
        <w:rPr>
          <w:rFonts w:ascii="仿宋" w:eastAsia="仿宋" w:hAnsi="仿宋"/>
          <w:sz w:val="30"/>
          <w:szCs w:val="30"/>
        </w:rPr>
      </w:pPr>
      <w:r>
        <w:rPr>
          <w:rFonts w:ascii="仿宋" w:eastAsia="仿宋" w:hAnsi="仿宋" w:hint="eastAsia"/>
          <w:sz w:val="30"/>
          <w:szCs w:val="30"/>
        </w:rPr>
        <w:t>5、电子报名表可通过微信或邮箱（</w:t>
      </w:r>
      <w:hyperlink r:id="rId9" w:history="1">
        <w:r>
          <w:rPr>
            <w:rStyle w:val="a8"/>
            <w:rFonts w:ascii="仿宋" w:eastAsia="仿宋" w:hAnsi="仿宋" w:hint="eastAsia"/>
            <w:sz w:val="30"/>
            <w:szCs w:val="30"/>
          </w:rPr>
          <w:t>Ericgaochao@163.com）发送。报名联系人</w:t>
        </w:r>
        <w:r>
          <w:rPr>
            <w:rStyle w:val="a8"/>
            <w:rFonts w:ascii="仿宋" w:eastAsia="仿宋" w:hAnsi="仿宋"/>
            <w:sz w:val="30"/>
            <w:szCs w:val="30"/>
          </w:rPr>
          <w:t>：</w:t>
        </w:r>
        <w:r>
          <w:rPr>
            <w:rStyle w:val="a8"/>
            <w:rFonts w:ascii="仿宋" w:eastAsia="仿宋" w:hAnsi="仿宋" w:hint="eastAsia"/>
            <w:sz w:val="30"/>
            <w:szCs w:val="30"/>
          </w:rPr>
          <w:t>高超，</w:t>
        </w:r>
        <w:r>
          <w:rPr>
            <w:rStyle w:val="a8"/>
            <w:rFonts w:ascii="仿宋" w:eastAsia="仿宋" w:hAnsi="仿宋"/>
            <w:sz w:val="30"/>
            <w:szCs w:val="30"/>
          </w:rPr>
          <w:t>联系电话：</w:t>
        </w:r>
        <w:r>
          <w:rPr>
            <w:rStyle w:val="a8"/>
            <w:rFonts w:ascii="仿宋" w:eastAsia="仿宋" w:hAnsi="仿宋" w:hint="eastAsia"/>
            <w:sz w:val="30"/>
            <w:szCs w:val="30"/>
          </w:rPr>
          <w:t>18221561716</w:t>
        </w:r>
      </w:hyperlink>
      <w:r>
        <w:rPr>
          <w:rFonts w:ascii="仿宋" w:eastAsia="仿宋" w:hAnsi="仿宋" w:hint="eastAsia"/>
          <w:sz w:val="30"/>
          <w:szCs w:val="30"/>
        </w:rPr>
        <w:t xml:space="preserve">。                                                        </w:t>
      </w:r>
    </w:p>
    <w:p w14:paraId="173A0853" w14:textId="77777777" w:rsidR="00045033" w:rsidRDefault="00045033">
      <w:pPr>
        <w:spacing w:line="560" w:lineRule="exact"/>
        <w:rPr>
          <w:rFonts w:ascii="仿宋" w:eastAsia="仿宋" w:hAnsi="仿宋"/>
          <w:sz w:val="30"/>
          <w:szCs w:val="30"/>
        </w:rPr>
      </w:pPr>
    </w:p>
    <w:p w14:paraId="285E13DF" w14:textId="77777777" w:rsidR="00045033" w:rsidRDefault="009C07DC">
      <w:pPr>
        <w:spacing w:line="560" w:lineRule="exact"/>
        <w:jc w:val="center"/>
        <w:rPr>
          <w:rFonts w:ascii="仿宋" w:eastAsia="仿宋" w:hAnsi="仿宋" w:cs="楷体"/>
          <w:sz w:val="30"/>
          <w:szCs w:val="30"/>
        </w:rPr>
        <w:sectPr w:rsidR="00045033" w:rsidSect="001D1BC6">
          <w:pgSz w:w="11900" w:h="16838"/>
          <w:pgMar w:top="1410" w:right="1260" w:bottom="1440" w:left="1300" w:header="0" w:footer="0" w:gutter="0"/>
          <w:cols w:space="720" w:equalWidth="0">
            <w:col w:w="9340"/>
          </w:cols>
        </w:sectPr>
      </w:pPr>
      <w:r>
        <w:rPr>
          <w:rFonts w:ascii="仿宋" w:eastAsia="仿宋" w:hAnsi="仿宋" w:cs="楷体" w:hint="eastAsia"/>
          <w:sz w:val="30"/>
          <w:szCs w:val="30"/>
        </w:rPr>
        <w:t xml:space="preserve">                                            2024</w:t>
      </w:r>
      <w:r>
        <w:rPr>
          <w:rFonts w:ascii="仿宋" w:eastAsia="仿宋" w:hAnsi="仿宋" w:cs="楷体"/>
          <w:sz w:val="30"/>
          <w:szCs w:val="30"/>
        </w:rPr>
        <w:t>年</w:t>
      </w:r>
      <w:r>
        <w:rPr>
          <w:rFonts w:ascii="仿宋" w:eastAsia="仿宋" w:hAnsi="仿宋" w:cs="楷体" w:hint="eastAsia"/>
          <w:sz w:val="30"/>
          <w:szCs w:val="30"/>
        </w:rPr>
        <w:t xml:space="preserve"> </w:t>
      </w:r>
      <w:r>
        <w:rPr>
          <w:rFonts w:ascii="仿宋" w:eastAsia="仿宋" w:hAnsi="仿宋" w:cs="楷体"/>
          <w:sz w:val="30"/>
          <w:szCs w:val="30"/>
        </w:rPr>
        <w:t>月</w:t>
      </w:r>
      <w:r>
        <w:rPr>
          <w:rFonts w:ascii="仿宋" w:eastAsia="仿宋" w:hAnsi="仿宋" w:cs="楷体" w:hint="eastAsia"/>
          <w:sz w:val="30"/>
          <w:szCs w:val="30"/>
        </w:rPr>
        <w:t xml:space="preserve"> </w:t>
      </w:r>
      <w:r>
        <w:rPr>
          <w:rFonts w:ascii="仿宋" w:eastAsia="仿宋" w:hAnsi="仿宋" w:cs="楷体"/>
          <w:sz w:val="30"/>
          <w:szCs w:val="30"/>
        </w:rPr>
        <w:t>日</w:t>
      </w:r>
    </w:p>
    <w:p w14:paraId="3C2D22EF" w14:textId="77777777" w:rsidR="00045033" w:rsidRDefault="009C07DC">
      <w:pPr>
        <w:spacing w:line="560" w:lineRule="exact"/>
        <w:rPr>
          <w:rFonts w:ascii="仿宋" w:eastAsia="仿宋" w:hAnsi="仿宋"/>
          <w:sz w:val="30"/>
          <w:szCs w:val="30"/>
        </w:rPr>
      </w:pPr>
      <w:bookmarkStart w:id="0" w:name="page2"/>
      <w:bookmarkEnd w:id="0"/>
      <w:r>
        <w:rPr>
          <w:rFonts w:ascii="仿宋" w:eastAsia="仿宋" w:hAnsi="仿宋" w:hint="eastAsia"/>
          <w:sz w:val="30"/>
          <w:szCs w:val="30"/>
        </w:rPr>
        <w:lastRenderedPageBreak/>
        <w:t>附件2：</w:t>
      </w:r>
    </w:p>
    <w:p w14:paraId="2AA20B42" w14:textId="77777777" w:rsidR="00045033" w:rsidRDefault="009C07DC">
      <w:pPr>
        <w:spacing w:line="360" w:lineRule="auto"/>
        <w:ind w:firstLine="440"/>
        <w:contextualSpacing/>
        <w:jc w:val="center"/>
        <w:rPr>
          <w:rFonts w:ascii="华文中宋" w:eastAsia="华文中宋" w:hAnsi="华文中宋"/>
          <w:b/>
          <w:sz w:val="44"/>
          <w:szCs w:val="44"/>
        </w:rPr>
      </w:pPr>
      <w:r>
        <w:rPr>
          <w:rFonts w:ascii="华文中宋" w:eastAsia="华文中宋" w:hAnsi="华文中宋" w:hint="eastAsia"/>
          <w:b/>
          <w:sz w:val="44"/>
          <w:szCs w:val="44"/>
        </w:rPr>
        <w:t>运动员自愿参赛承诺书</w:t>
      </w:r>
    </w:p>
    <w:p w14:paraId="2596B40D" w14:textId="77777777" w:rsidR="00045033" w:rsidRDefault="00045033">
      <w:pPr>
        <w:spacing w:line="360" w:lineRule="auto"/>
        <w:ind w:firstLine="280"/>
        <w:contextualSpacing/>
        <w:jc w:val="left"/>
        <w:rPr>
          <w:rFonts w:ascii="宋体"/>
          <w:sz w:val="28"/>
          <w:szCs w:val="28"/>
        </w:rPr>
      </w:pPr>
    </w:p>
    <w:p w14:paraId="21861EBB"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我自愿报名参加2024年上海市第十二届老年人体育健身大会、上海市老年人体育联赛并签署本</w:t>
      </w:r>
      <w:r w:rsidR="00AF2822">
        <w:rPr>
          <w:rFonts w:ascii="仿宋" w:eastAsia="仿宋" w:hAnsi="仿宋" w:hint="eastAsia"/>
          <w:sz w:val="32"/>
          <w:szCs w:val="32"/>
        </w:rPr>
        <w:t>承诺</w:t>
      </w:r>
      <w:r>
        <w:rPr>
          <w:rFonts w:ascii="仿宋" w:eastAsia="仿宋" w:hAnsi="仿宋" w:hint="eastAsia"/>
          <w:sz w:val="32"/>
          <w:szCs w:val="32"/>
        </w:rPr>
        <w:t>书。对以下内容，我已认真阅读、全面理解且予以确认并承担相应的法律责任：</w:t>
      </w:r>
    </w:p>
    <w:p w14:paraId="3155B4C4"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一、我愿意遵守本次大会的所有规则规定，如果本人在参赛过程中发现或注意到任何风险和潜在风险，本人将立刻终止参赛并报告赛会组委会。</w:t>
      </w:r>
    </w:p>
    <w:p w14:paraId="40048BF5"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二、我充分了解本次大会期间的训练或展示有潜在的危险，以及可能由此而导致的受伤或事故，我会量力而行，以对自己安全负责的态度参赛。</w:t>
      </w:r>
    </w:p>
    <w:p w14:paraId="097A1E28"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大会。</w:t>
      </w:r>
    </w:p>
    <w:p w14:paraId="2CE3AA71"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四、我同意接受主办方在交流活动期间提供的现场急救性质的医务治疗，但在医院救治等发生的相关费用由本人负担。</w:t>
      </w:r>
    </w:p>
    <w:p w14:paraId="350E7696"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lastRenderedPageBreak/>
        <w:t>五、我本人及我的继承人、代理人、个人代表或亲属将放弃追究所有导致伤残、疾病、损失或死亡的权利。</w:t>
      </w:r>
    </w:p>
    <w:p w14:paraId="06E8218D" w14:textId="77777777" w:rsidR="00045033" w:rsidRDefault="009C07DC">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六、我同意在参加交流往返途中和交流期间如发生任何伤残疾病、事故以及财产损失，所需的一切费用和责任，由本人全部承担，保证不要求主办、承办单位及组委会承担责任。</w:t>
      </w:r>
    </w:p>
    <w:p w14:paraId="125BD586" w14:textId="77777777" w:rsidR="00045033" w:rsidRPr="00AF2822" w:rsidRDefault="009C07DC">
      <w:pPr>
        <w:spacing w:line="360" w:lineRule="auto"/>
        <w:ind w:firstLine="320"/>
        <w:contextualSpacing/>
        <w:jc w:val="left"/>
        <w:rPr>
          <w:rFonts w:ascii="仿宋" w:eastAsia="仿宋" w:hAnsi="仿宋" w:cs="仿宋_GB2312"/>
          <w:sz w:val="32"/>
          <w:szCs w:val="32"/>
        </w:rPr>
      </w:pPr>
      <w:r>
        <w:rPr>
          <w:rFonts w:ascii="仿宋_GB2312" w:eastAsia="仿宋_GB2312" w:hAnsi="仿宋_GB2312" w:cs="仿宋_GB2312" w:hint="eastAsia"/>
          <w:sz w:val="32"/>
          <w:szCs w:val="32"/>
        </w:rPr>
        <w:t xml:space="preserve"> </w:t>
      </w:r>
      <w:r w:rsidRPr="00AF2822">
        <w:rPr>
          <w:rFonts w:ascii="仿宋" w:eastAsia="仿宋" w:hAnsi="仿宋" w:cs="仿宋_GB2312" w:hint="eastAsia"/>
          <w:sz w:val="32"/>
          <w:szCs w:val="32"/>
        </w:rPr>
        <w:t xml:space="preserve"> 特此声明。</w:t>
      </w:r>
    </w:p>
    <w:p w14:paraId="681B2B1A" w14:textId="77777777" w:rsidR="00045033" w:rsidRPr="00AF2822" w:rsidRDefault="00045033">
      <w:pPr>
        <w:spacing w:line="360" w:lineRule="auto"/>
        <w:ind w:firstLine="320"/>
        <w:contextualSpacing/>
        <w:jc w:val="left"/>
        <w:rPr>
          <w:rFonts w:ascii="仿宋" w:eastAsia="仿宋" w:hAnsi="仿宋" w:cs="仿宋_GB2312"/>
          <w:sz w:val="32"/>
          <w:szCs w:val="32"/>
        </w:rPr>
      </w:pPr>
    </w:p>
    <w:p w14:paraId="755171D6" w14:textId="77777777" w:rsidR="00045033" w:rsidRPr="00AF2822" w:rsidRDefault="00045033">
      <w:pPr>
        <w:spacing w:line="360" w:lineRule="auto"/>
        <w:ind w:firstLine="320"/>
        <w:contextualSpacing/>
        <w:jc w:val="left"/>
        <w:rPr>
          <w:rFonts w:ascii="仿宋" w:eastAsia="仿宋" w:hAnsi="仿宋" w:cs="仿宋_GB2312"/>
          <w:sz w:val="32"/>
          <w:szCs w:val="32"/>
        </w:rPr>
      </w:pPr>
    </w:p>
    <w:p w14:paraId="50892670" w14:textId="77777777" w:rsidR="00045033" w:rsidRPr="00AF2822" w:rsidRDefault="009C07DC">
      <w:pPr>
        <w:spacing w:line="360" w:lineRule="auto"/>
        <w:ind w:firstLine="320"/>
        <w:contextualSpacing/>
        <w:jc w:val="left"/>
        <w:rPr>
          <w:rFonts w:ascii="仿宋" w:eastAsia="仿宋" w:hAnsi="仿宋" w:cs="仿宋_GB2312"/>
          <w:sz w:val="32"/>
          <w:szCs w:val="32"/>
        </w:rPr>
      </w:pPr>
      <w:r w:rsidRPr="00AF2822">
        <w:rPr>
          <w:rFonts w:ascii="仿宋" w:eastAsia="仿宋" w:hAnsi="仿宋" w:cs="仿宋_GB2312" w:hint="eastAsia"/>
          <w:sz w:val="32"/>
          <w:szCs w:val="32"/>
        </w:rPr>
        <w:t xml:space="preserve">                            运动员（签名）            </w:t>
      </w:r>
    </w:p>
    <w:p w14:paraId="38946EBB" w14:textId="77777777" w:rsidR="00045033" w:rsidRPr="00AF2822" w:rsidRDefault="009C07DC">
      <w:pPr>
        <w:spacing w:line="360" w:lineRule="auto"/>
        <w:ind w:firstLine="320"/>
        <w:contextualSpacing/>
        <w:jc w:val="left"/>
        <w:rPr>
          <w:rFonts w:ascii="仿宋" w:eastAsia="仿宋" w:hAnsi="仿宋" w:cs="仿宋_GB2312"/>
          <w:sz w:val="32"/>
          <w:szCs w:val="32"/>
        </w:rPr>
      </w:pPr>
      <w:r w:rsidRPr="00AF2822">
        <w:rPr>
          <w:rFonts w:ascii="仿宋" w:eastAsia="仿宋" w:hAnsi="仿宋" w:cs="仿宋_GB2312" w:hint="eastAsia"/>
          <w:sz w:val="32"/>
          <w:szCs w:val="32"/>
        </w:rPr>
        <w:t xml:space="preserve">                            配偶或子女（签名）</w:t>
      </w:r>
    </w:p>
    <w:p w14:paraId="3168BFD2" w14:textId="77777777" w:rsidR="00045033" w:rsidRPr="00AF2822" w:rsidRDefault="009C07DC">
      <w:pPr>
        <w:spacing w:line="360" w:lineRule="auto"/>
        <w:ind w:firstLine="320"/>
        <w:contextualSpacing/>
        <w:jc w:val="left"/>
        <w:rPr>
          <w:rFonts w:ascii="仿宋" w:eastAsia="仿宋" w:hAnsi="仿宋" w:cs="仿宋_GB2312"/>
          <w:sz w:val="32"/>
          <w:szCs w:val="32"/>
        </w:rPr>
      </w:pPr>
      <w:r w:rsidRPr="00AF2822">
        <w:rPr>
          <w:rFonts w:ascii="仿宋" w:eastAsia="仿宋" w:hAnsi="仿宋" w:cs="仿宋_GB2312" w:hint="eastAsia"/>
          <w:sz w:val="32"/>
          <w:szCs w:val="32"/>
        </w:rPr>
        <w:t xml:space="preserve">                          202</w:t>
      </w:r>
      <w:r w:rsidRPr="00AF2822">
        <w:rPr>
          <w:rFonts w:ascii="仿宋" w:eastAsia="仿宋" w:hAnsi="仿宋" w:cs="仿宋_GB2312"/>
          <w:sz w:val="32"/>
          <w:szCs w:val="32"/>
        </w:rPr>
        <w:t>4</w:t>
      </w:r>
      <w:r w:rsidRPr="00AF2822">
        <w:rPr>
          <w:rFonts w:ascii="仿宋" w:eastAsia="仿宋" w:hAnsi="仿宋" w:cs="仿宋_GB2312" w:hint="eastAsia"/>
          <w:sz w:val="32"/>
          <w:szCs w:val="32"/>
        </w:rPr>
        <w:t>年   月   日</w:t>
      </w:r>
    </w:p>
    <w:p w14:paraId="1A93A47F" w14:textId="77777777" w:rsidR="00045033" w:rsidRDefault="00045033">
      <w:pPr>
        <w:spacing w:line="360" w:lineRule="auto"/>
        <w:ind w:firstLine="320"/>
        <w:contextualSpacing/>
        <w:jc w:val="left"/>
        <w:rPr>
          <w:rFonts w:ascii="仿宋_GB2312" w:eastAsia="仿宋_GB2312" w:hAnsi="仿宋_GB2312" w:cs="仿宋_GB2312"/>
          <w:sz w:val="32"/>
          <w:szCs w:val="32"/>
        </w:rPr>
      </w:pPr>
    </w:p>
    <w:p w14:paraId="2D1A615F" w14:textId="77777777" w:rsidR="00045033" w:rsidRDefault="00045033">
      <w:pPr>
        <w:spacing w:line="560" w:lineRule="exact"/>
        <w:ind w:firstLine="240"/>
        <w:jc w:val="left"/>
        <w:rPr>
          <w:rFonts w:ascii="Calibri" w:hAnsi="Calibri" w:cs="Calibri"/>
          <w:sz w:val="24"/>
        </w:rPr>
      </w:pPr>
    </w:p>
    <w:sectPr w:rsidR="00045033">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25F95" w14:textId="77777777" w:rsidR="001D1BC6" w:rsidRDefault="001D1BC6" w:rsidP="00A925EA">
      <w:r>
        <w:separator/>
      </w:r>
    </w:p>
  </w:endnote>
  <w:endnote w:type="continuationSeparator" w:id="0">
    <w:p w14:paraId="6D70589F" w14:textId="77777777" w:rsidR="001D1BC6" w:rsidRDefault="001D1BC6" w:rsidP="00A9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76591" w14:textId="77777777" w:rsidR="001D1BC6" w:rsidRDefault="001D1BC6" w:rsidP="00A925EA">
      <w:r>
        <w:separator/>
      </w:r>
    </w:p>
  </w:footnote>
  <w:footnote w:type="continuationSeparator" w:id="0">
    <w:p w14:paraId="143DE27F" w14:textId="77777777" w:rsidR="001D1BC6" w:rsidRDefault="001D1BC6" w:rsidP="00A9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CB0F3AB"/>
    <w:multiLevelType w:val="singleLevel"/>
    <w:tmpl w:val="8CB0F3AB"/>
    <w:lvl w:ilvl="0">
      <w:start w:val="12"/>
      <w:numFmt w:val="chineseCounting"/>
      <w:suff w:val="nothing"/>
      <w:lvlText w:val="%1、"/>
      <w:lvlJc w:val="left"/>
      <w:rPr>
        <w:rFonts w:hint="eastAsia"/>
      </w:rPr>
    </w:lvl>
  </w:abstractNum>
  <w:abstractNum w:abstractNumId="1" w15:restartNumberingAfterBreak="0">
    <w:nsid w:val="184A4DD7"/>
    <w:multiLevelType w:val="singleLevel"/>
    <w:tmpl w:val="184A4DD7"/>
    <w:lvl w:ilvl="0">
      <w:start w:val="1"/>
      <w:numFmt w:val="chineseCounting"/>
      <w:suff w:val="nothing"/>
      <w:lvlText w:val="%1、"/>
      <w:lvlJc w:val="left"/>
      <w:rPr>
        <w:rFonts w:hint="eastAsia"/>
      </w:rPr>
    </w:lvl>
  </w:abstractNum>
  <w:num w:numId="1" w16cid:durableId="1852640105">
    <w:abstractNumId w:val="1"/>
  </w:num>
  <w:num w:numId="2" w16cid:durableId="98127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xNTQwNzM2NzZkZTQ2NTE5Y2ZkNzNmMmJiZDg4NTAifQ=="/>
    <w:docVar w:name="KSO_WPS_MARK_KEY" w:val="fc11711a-82e3-4364-8ae5-5c6fe3df9b12"/>
  </w:docVars>
  <w:rsids>
    <w:rsidRoot w:val="00D10A31"/>
    <w:rsid w:val="00043106"/>
    <w:rsid w:val="00045033"/>
    <w:rsid w:val="00083F12"/>
    <w:rsid w:val="00092B7F"/>
    <w:rsid w:val="000A7CB8"/>
    <w:rsid w:val="000C1662"/>
    <w:rsid w:val="0011367D"/>
    <w:rsid w:val="001B2C5A"/>
    <w:rsid w:val="001D1BC6"/>
    <w:rsid w:val="00207612"/>
    <w:rsid w:val="00230DEB"/>
    <w:rsid w:val="00252EC1"/>
    <w:rsid w:val="0027458A"/>
    <w:rsid w:val="002C6ED3"/>
    <w:rsid w:val="00304CAB"/>
    <w:rsid w:val="003755C5"/>
    <w:rsid w:val="0046292B"/>
    <w:rsid w:val="004A5EBA"/>
    <w:rsid w:val="0056385E"/>
    <w:rsid w:val="00637E51"/>
    <w:rsid w:val="007118FA"/>
    <w:rsid w:val="0071492D"/>
    <w:rsid w:val="00746034"/>
    <w:rsid w:val="00805EB3"/>
    <w:rsid w:val="008B4B70"/>
    <w:rsid w:val="009204FC"/>
    <w:rsid w:val="009B6EFD"/>
    <w:rsid w:val="009C07DC"/>
    <w:rsid w:val="00A925EA"/>
    <w:rsid w:val="00AF2822"/>
    <w:rsid w:val="00BE48B1"/>
    <w:rsid w:val="00C463AD"/>
    <w:rsid w:val="00D0607F"/>
    <w:rsid w:val="00D10A31"/>
    <w:rsid w:val="00DD316D"/>
    <w:rsid w:val="00DF69B3"/>
    <w:rsid w:val="00E03CCB"/>
    <w:rsid w:val="175C4115"/>
    <w:rsid w:val="4BD44D46"/>
    <w:rsid w:val="54E46CC2"/>
    <w:rsid w:val="59374784"/>
    <w:rsid w:val="5EBA601D"/>
    <w:rsid w:val="70EF7EBB"/>
    <w:rsid w:val="71DA7F19"/>
    <w:rsid w:val="7B7B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BC486"/>
  <w15:docId w15:val="{29FAEAD6-6E14-4FAB-9991-AC21EB6A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autoRedefine/>
    <w:uiPriority w:val="99"/>
    <w:unhideWhenUsed/>
    <w:qFormat/>
    <w:rPr>
      <w:color w:val="0000FF" w:themeColor="hyperlink"/>
      <w:u w:val="single"/>
    </w:rPr>
  </w:style>
  <w:style w:type="character" w:customStyle="1" w:styleId="a6">
    <w:name w:val="页眉 字符"/>
    <w:basedOn w:val="a0"/>
    <w:link w:val="a5"/>
    <w:autoRedefine/>
    <w:qFormat/>
    <w:rPr>
      <w:sz w:val="18"/>
      <w:szCs w:val="18"/>
    </w:rPr>
  </w:style>
  <w:style w:type="character" w:customStyle="1" w:styleId="a4">
    <w:name w:val="页脚 字符"/>
    <w:basedOn w:val="a0"/>
    <w:link w:val="a3"/>
    <w:autoRedefine/>
    <w:qFormat/>
    <w:rPr>
      <w:sz w:val="18"/>
      <w:szCs w:val="18"/>
    </w:rPr>
  </w:style>
  <w:style w:type="paragraph" w:customStyle="1" w:styleId="1">
    <w:name w:val="列表段落1"/>
    <w:basedOn w:val="a"/>
    <w:autoRedefine/>
    <w:uiPriority w:val="34"/>
    <w:qFormat/>
    <w:pPr>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xhimg.sports.cn/Image/soft/230403/96-2304031JAA06.docx" TargetMode="External"/><Relationship Id="rId3" Type="http://schemas.openxmlformats.org/officeDocument/2006/relationships/settings" Target="settings.xml"/><Relationship Id="rId7" Type="http://schemas.openxmlformats.org/officeDocument/2006/relationships/hyperlink" Target="http://xhimg.sports.cn/Image/soft/230403/96-2304031J63O4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cgaochao@163.com&#65289;&#21457;&#36865;&#12290;&#25253;&#21517;&#32852;&#31995;&#20154;&#65306;&#39640;&#36229;&#65292;&#32852;&#31995;&#30005;&#35805;&#65306;1822156171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13074</dc:creator>
  <cp:lastModifiedBy>1172682377@qq.com</cp:lastModifiedBy>
  <cp:revision>2</cp:revision>
  <cp:lastPrinted>2024-03-27T06:04:00Z</cp:lastPrinted>
  <dcterms:created xsi:type="dcterms:W3CDTF">2024-04-03T10:51:00Z</dcterms:created>
  <dcterms:modified xsi:type="dcterms:W3CDTF">2024-04-03T10:51:00Z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E17BC92AB95A4959B175585D64C26F2C_13</vt:lpwstr>
  </property>
</Properties>
</file>